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D170" w14:textId="64E56BAB" w:rsidR="00335D5D" w:rsidRDefault="009F5D7B" w:rsidP="009F5D7B">
      <w:pPr>
        <w:jc w:val="center"/>
        <w:rPr>
          <w:b/>
          <w:bCs/>
          <w:lang w:val="en-US" w:eastAsia="en-AU"/>
          <w14:ligatures w14:val="none"/>
        </w:rPr>
      </w:pPr>
      <w:r>
        <w:rPr>
          <w:b/>
          <w:bCs/>
        </w:rPr>
        <w:t xml:space="preserve">MEMORANDUM OF ADVICE IN RELATION TO </w:t>
      </w:r>
      <w:r w:rsidRPr="009F5D7B">
        <w:rPr>
          <w:b/>
          <w:bCs/>
          <w:lang w:val="en-US" w:eastAsia="en-AU"/>
          <w14:ligatures w14:val="none"/>
        </w:rPr>
        <w:t>THE ROLE OF THE COLLABORATIVE FINANCIAL PROFESSIONAL</w:t>
      </w:r>
    </w:p>
    <w:p w14:paraId="4AF3ED19" w14:textId="2A2053BC" w:rsidR="009F5D7B" w:rsidRDefault="009F5D7B" w:rsidP="009F5D7B">
      <w:pPr>
        <w:jc w:val="center"/>
        <w:rPr>
          <w:b/>
          <w:bCs/>
          <w:lang w:val="en-US" w:eastAsia="en-AU"/>
          <w14:ligatures w14:val="none"/>
        </w:rPr>
      </w:pPr>
      <w:r>
        <w:rPr>
          <w:b/>
          <w:bCs/>
          <w:lang w:val="en-US" w:eastAsia="en-AU"/>
          <w14:ligatures w14:val="none"/>
        </w:rPr>
        <w:t>12 April 2024</w:t>
      </w:r>
    </w:p>
    <w:p w14:paraId="71AFF63A" w14:textId="77777777" w:rsidR="009F5D7B" w:rsidRDefault="009F5D7B" w:rsidP="009F5D7B">
      <w:pPr>
        <w:jc w:val="center"/>
        <w:rPr>
          <w:b/>
          <w:bCs/>
          <w:lang w:val="en-US" w:eastAsia="en-AU"/>
          <w14:ligatures w14:val="none"/>
        </w:rPr>
      </w:pPr>
    </w:p>
    <w:p w14:paraId="23208F34" w14:textId="4F7153E8" w:rsidR="009F5D7B" w:rsidRDefault="009F5D7B" w:rsidP="009F5D7B">
      <w:pPr>
        <w:rPr>
          <w:rFonts w:ascii="Helvetica" w:hAnsi="Helvetica" w:cs="Helvetica"/>
          <w:sz w:val="21"/>
          <w:szCs w:val="21"/>
        </w:rPr>
      </w:pPr>
      <w:r>
        <w:rPr>
          <w:rFonts w:ascii="Helvetica" w:hAnsi="Helvetica" w:cs="Helvetica"/>
          <w:sz w:val="21"/>
          <w:szCs w:val="21"/>
        </w:rPr>
        <w:t>In 2023, t</w:t>
      </w:r>
      <w:r>
        <w:rPr>
          <w:rFonts w:ascii="Helvetica" w:hAnsi="Helvetica" w:cs="Helvetica"/>
          <w:sz w:val="21"/>
          <w:szCs w:val="21"/>
        </w:rPr>
        <w:t xml:space="preserve">he Board of CP (NSW) </w:t>
      </w:r>
      <w:r>
        <w:rPr>
          <w:rFonts w:ascii="Helvetica" w:hAnsi="Helvetica" w:cs="Helvetica"/>
          <w:sz w:val="21"/>
          <w:szCs w:val="21"/>
        </w:rPr>
        <w:t>received advice</w:t>
      </w:r>
      <w:r>
        <w:rPr>
          <w:rFonts w:ascii="Helvetica" w:hAnsi="Helvetica" w:cs="Helvetica"/>
          <w:sz w:val="21"/>
          <w:szCs w:val="21"/>
        </w:rPr>
        <w:t xml:space="preserve"> from Holley Nethercote Lawyers (“</w:t>
      </w:r>
      <w:r>
        <w:rPr>
          <w:rFonts w:ascii="Helvetica" w:hAnsi="Helvetica" w:cs="Helvetica"/>
          <w:b/>
          <w:bCs/>
          <w:sz w:val="21"/>
          <w:szCs w:val="21"/>
        </w:rPr>
        <w:t>HNL</w:t>
      </w:r>
      <w:r>
        <w:rPr>
          <w:rFonts w:ascii="Helvetica" w:hAnsi="Helvetica" w:cs="Helvetica"/>
          <w:sz w:val="21"/>
          <w:szCs w:val="21"/>
        </w:rPr>
        <w:t>”) as to the scope of the advice which financial planners/advisers can provide in the collaborative law process, and the circumstances in which they can provide it.</w:t>
      </w:r>
    </w:p>
    <w:p w14:paraId="4E18B5A7" w14:textId="763F245B" w:rsidR="009F5D7B" w:rsidRDefault="009F5D7B" w:rsidP="009F5D7B">
      <w:pPr>
        <w:rPr>
          <w:rFonts w:ascii="Helvetica" w:hAnsi="Helvetica" w:cs="Helvetica"/>
          <w:sz w:val="21"/>
          <w:szCs w:val="21"/>
        </w:rPr>
      </w:pPr>
      <w:r>
        <w:rPr>
          <w:rFonts w:ascii="Helvetica" w:hAnsi="Helvetica" w:cs="Helvetica"/>
          <w:sz w:val="21"/>
          <w:szCs w:val="21"/>
        </w:rPr>
        <w:t>The Board</w:t>
      </w:r>
      <w:r>
        <w:rPr>
          <w:rFonts w:ascii="Helvetica" w:hAnsi="Helvetica" w:cs="Helvetica"/>
          <w:sz w:val="21"/>
          <w:szCs w:val="21"/>
        </w:rPr>
        <w:t xml:space="preserve"> were particularly concerned about:</w:t>
      </w:r>
    </w:p>
    <w:p w14:paraId="24FDA555" w14:textId="77777777" w:rsidR="009F5D7B" w:rsidRDefault="009F5D7B" w:rsidP="009F5D7B">
      <w:pPr>
        <w:pStyle w:val="Default"/>
        <w:spacing w:after="260"/>
        <w:ind w:left="709" w:hanging="709"/>
        <w:rPr>
          <w:rFonts w:ascii="Helvetica" w:hAnsi="Helvetica" w:cs="Helvetica"/>
          <w:sz w:val="21"/>
          <w:szCs w:val="21"/>
        </w:rPr>
      </w:pPr>
      <w:r>
        <w:rPr>
          <w:rFonts w:ascii="Helvetica" w:hAnsi="Helvetica" w:cs="Helvetica"/>
          <w:sz w:val="21"/>
          <w:szCs w:val="21"/>
        </w:rPr>
        <w:t xml:space="preserve">(a)        Standard 3 of the Financial Planners and Advisers Code of Ethics, relating to conflicts of interest; and </w:t>
      </w:r>
    </w:p>
    <w:p w14:paraId="31BC634E" w14:textId="77777777" w:rsidR="009F5D7B" w:rsidRDefault="009F5D7B" w:rsidP="009F5D7B">
      <w:pPr>
        <w:pStyle w:val="Default"/>
        <w:rPr>
          <w:rFonts w:ascii="Helvetica" w:hAnsi="Helvetica" w:cs="Helvetica"/>
          <w:sz w:val="21"/>
          <w:szCs w:val="21"/>
        </w:rPr>
      </w:pPr>
      <w:r>
        <w:rPr>
          <w:rFonts w:ascii="Helvetica" w:hAnsi="Helvetica" w:cs="Helvetica"/>
          <w:sz w:val="21"/>
          <w:szCs w:val="21"/>
        </w:rPr>
        <w:t xml:space="preserve">(b)        the distinction between ‘general advice’ and ‘personal advice’. </w:t>
      </w:r>
    </w:p>
    <w:p w14:paraId="233A6E5F" w14:textId="77777777" w:rsidR="009F5D7B" w:rsidRDefault="009F5D7B" w:rsidP="009F5D7B">
      <w:pPr>
        <w:pStyle w:val="Default"/>
        <w:numPr>
          <w:ilvl w:val="2"/>
          <w:numId w:val="1"/>
        </w:numPr>
        <w:ind w:left="360"/>
        <w:rPr>
          <w:rFonts w:ascii="Helvetica" w:hAnsi="Helvetica" w:cs="Helvetica"/>
          <w:sz w:val="21"/>
          <w:szCs w:val="21"/>
        </w:rPr>
      </w:pPr>
    </w:p>
    <w:p w14:paraId="13A8ED7C" w14:textId="267F8FC6" w:rsidR="009F5D7B" w:rsidRDefault="009F5D7B" w:rsidP="009F5D7B">
      <w:pPr>
        <w:pStyle w:val="Default"/>
        <w:rPr>
          <w:rFonts w:ascii="Helvetica" w:hAnsi="Helvetica" w:cs="Helvetica"/>
          <w:i/>
          <w:iCs/>
          <w:sz w:val="21"/>
          <w:szCs w:val="21"/>
        </w:rPr>
      </w:pPr>
      <w:r>
        <w:rPr>
          <w:rFonts w:ascii="Helvetica" w:hAnsi="Helvetica" w:cs="Helvetica"/>
          <w:sz w:val="21"/>
          <w:szCs w:val="21"/>
        </w:rPr>
        <w:t xml:space="preserve">The key question put to </w:t>
      </w:r>
      <w:r>
        <w:rPr>
          <w:rFonts w:ascii="Helvetica" w:hAnsi="Helvetica" w:cs="Helvetica"/>
          <w:sz w:val="21"/>
          <w:szCs w:val="21"/>
        </w:rPr>
        <w:t>HNL</w:t>
      </w:r>
      <w:r>
        <w:rPr>
          <w:rFonts w:ascii="Helvetica" w:hAnsi="Helvetica" w:cs="Helvetica"/>
          <w:sz w:val="21"/>
          <w:szCs w:val="21"/>
        </w:rPr>
        <w:t xml:space="preserve"> was </w:t>
      </w:r>
      <w:r>
        <w:rPr>
          <w:rFonts w:ascii="Helvetica" w:hAnsi="Helvetica" w:cs="Helvetica"/>
          <w:i/>
          <w:iCs/>
          <w:sz w:val="21"/>
          <w:szCs w:val="21"/>
        </w:rPr>
        <w:t xml:space="preserve">Can financial planners advise in the collaborative law process? </w:t>
      </w:r>
      <w:r>
        <w:rPr>
          <w:rFonts w:ascii="Helvetica" w:hAnsi="Helvetica" w:cs="Helvetica"/>
          <w:sz w:val="21"/>
          <w:szCs w:val="21"/>
        </w:rPr>
        <w:t>The response from HNL is:</w:t>
      </w:r>
    </w:p>
    <w:p w14:paraId="52AB5FA6" w14:textId="77777777" w:rsidR="009F5D7B" w:rsidRDefault="009F5D7B" w:rsidP="009F5D7B">
      <w:pPr>
        <w:pStyle w:val="Default"/>
        <w:ind w:left="360"/>
        <w:rPr>
          <w:rFonts w:ascii="Helvetica" w:hAnsi="Helvetica" w:cs="Helvetica"/>
          <w:i/>
          <w:iCs/>
          <w:sz w:val="21"/>
          <w:szCs w:val="21"/>
        </w:rPr>
      </w:pPr>
    </w:p>
    <w:p w14:paraId="13814696" w14:textId="77777777" w:rsidR="009F5D7B" w:rsidRDefault="009F5D7B" w:rsidP="009F5D7B">
      <w:pPr>
        <w:pStyle w:val="Default"/>
        <w:spacing w:after="260"/>
        <w:ind w:left="709" w:hanging="709"/>
        <w:rPr>
          <w:rFonts w:ascii="Helvetica" w:hAnsi="Helvetica" w:cs="Helvetica"/>
          <w:i/>
          <w:iCs/>
          <w:sz w:val="21"/>
          <w:szCs w:val="21"/>
        </w:rPr>
      </w:pPr>
      <w:r>
        <w:rPr>
          <w:rFonts w:ascii="Helvetica" w:hAnsi="Helvetica" w:cs="Helvetica"/>
          <w:i/>
          <w:iCs/>
          <w:sz w:val="21"/>
          <w:szCs w:val="21"/>
        </w:rPr>
        <w:t xml:space="preserve">2.3       Insofar as retail clients are concerned, it is not possible for financial planners to advise in the collaborative law process except where they: </w:t>
      </w:r>
    </w:p>
    <w:p w14:paraId="617DB5D1" w14:textId="77777777" w:rsidR="009F5D7B" w:rsidRDefault="009F5D7B" w:rsidP="009F5D7B">
      <w:pPr>
        <w:pStyle w:val="Default"/>
        <w:spacing w:after="260"/>
        <w:ind w:left="1418" w:hanging="709"/>
        <w:rPr>
          <w:rFonts w:ascii="Helvetica" w:hAnsi="Helvetica" w:cs="Helvetica"/>
          <w:i/>
          <w:iCs/>
          <w:sz w:val="21"/>
          <w:szCs w:val="21"/>
        </w:rPr>
      </w:pPr>
      <w:r>
        <w:rPr>
          <w:rFonts w:ascii="Helvetica" w:hAnsi="Helvetica" w:cs="Helvetica"/>
          <w:i/>
          <w:iCs/>
          <w:sz w:val="21"/>
          <w:szCs w:val="21"/>
        </w:rPr>
        <w:t xml:space="preserve">(a)        act for one party only; or </w:t>
      </w:r>
    </w:p>
    <w:p w14:paraId="7086CEDE" w14:textId="780A1A43" w:rsidR="009F5D7B" w:rsidRPr="009F5D7B" w:rsidRDefault="009F5D7B" w:rsidP="009F5D7B">
      <w:pPr>
        <w:pStyle w:val="Default"/>
        <w:numPr>
          <w:ilvl w:val="0"/>
          <w:numId w:val="2"/>
        </w:numPr>
        <w:spacing w:after="260"/>
        <w:ind w:left="1418" w:hanging="709"/>
        <w:rPr>
          <w:rFonts w:ascii="Helvetica" w:hAnsi="Helvetica" w:cs="Helvetica"/>
          <w:i/>
          <w:iCs/>
          <w:sz w:val="21"/>
          <w:szCs w:val="21"/>
        </w:rPr>
      </w:pPr>
      <w:r>
        <w:rPr>
          <w:rFonts w:ascii="Helvetica" w:hAnsi="Helvetica" w:cs="Helvetica"/>
          <w:i/>
          <w:iCs/>
          <w:sz w:val="21"/>
          <w:szCs w:val="21"/>
        </w:rPr>
        <w:t xml:space="preserve">provide financial education in circumstances where it is clear that they have not taken into consideration anything about the person to whom the education is provided. </w:t>
      </w:r>
    </w:p>
    <w:p w14:paraId="7EBB1D65" w14:textId="77777777" w:rsidR="009F5D7B" w:rsidRDefault="009F5D7B" w:rsidP="009F5D7B">
      <w:pPr>
        <w:pStyle w:val="Default"/>
        <w:spacing w:after="260"/>
        <w:rPr>
          <w:rFonts w:ascii="Helvetica" w:hAnsi="Helvetica" w:cs="Helvetica"/>
          <w:i/>
          <w:iCs/>
          <w:sz w:val="21"/>
          <w:szCs w:val="21"/>
        </w:rPr>
      </w:pPr>
      <w:r>
        <w:rPr>
          <w:rFonts w:ascii="Helvetica" w:hAnsi="Helvetica" w:cs="Helvetica"/>
          <w:i/>
          <w:iCs/>
          <w:sz w:val="21"/>
          <w:szCs w:val="21"/>
        </w:rPr>
        <w:t xml:space="preserve">2.4       This is because: </w:t>
      </w:r>
    </w:p>
    <w:p w14:paraId="6B63AA8B" w14:textId="77777777" w:rsidR="009F5D7B" w:rsidRDefault="009F5D7B" w:rsidP="009F5D7B">
      <w:pPr>
        <w:pStyle w:val="Default"/>
        <w:ind w:left="1418" w:hanging="709"/>
        <w:rPr>
          <w:rFonts w:ascii="Helvetica" w:hAnsi="Helvetica" w:cs="Helvetica"/>
          <w:i/>
          <w:iCs/>
          <w:sz w:val="21"/>
          <w:szCs w:val="21"/>
        </w:rPr>
      </w:pPr>
      <w:r>
        <w:rPr>
          <w:rFonts w:ascii="Helvetica" w:hAnsi="Helvetica" w:cs="Helvetica"/>
          <w:i/>
          <w:iCs/>
          <w:sz w:val="21"/>
          <w:szCs w:val="21"/>
        </w:rPr>
        <w:t xml:space="preserve">(a)        to the extent that a financial planner provides personal advice to two parties in the collaborative law process, the financial planner cannot meet the best </w:t>
      </w:r>
      <w:proofErr w:type="gramStart"/>
      <w:r>
        <w:rPr>
          <w:rFonts w:ascii="Helvetica" w:hAnsi="Helvetica" w:cs="Helvetica"/>
          <w:i/>
          <w:iCs/>
          <w:sz w:val="21"/>
          <w:szCs w:val="21"/>
        </w:rPr>
        <w:t>interests</w:t>
      </w:r>
      <w:proofErr w:type="gramEnd"/>
      <w:r>
        <w:rPr>
          <w:rFonts w:ascii="Helvetica" w:hAnsi="Helvetica" w:cs="Helvetica"/>
          <w:i/>
          <w:iCs/>
          <w:sz w:val="21"/>
          <w:szCs w:val="21"/>
        </w:rPr>
        <w:t xml:space="preserve"> obligations under the Corporations Act 2001 (‘the Act’); </w:t>
      </w:r>
    </w:p>
    <w:p w14:paraId="69928444" w14:textId="77777777" w:rsidR="009F5D7B" w:rsidRDefault="009F5D7B" w:rsidP="009F5D7B">
      <w:pPr>
        <w:pStyle w:val="Default"/>
        <w:ind w:left="1418" w:hanging="709"/>
        <w:rPr>
          <w:rFonts w:ascii="Helvetica" w:hAnsi="Helvetica" w:cs="Helvetica"/>
          <w:i/>
          <w:iCs/>
          <w:sz w:val="21"/>
          <w:szCs w:val="21"/>
        </w:rPr>
      </w:pPr>
    </w:p>
    <w:p w14:paraId="34E90297" w14:textId="77777777" w:rsidR="009F5D7B" w:rsidRDefault="009F5D7B" w:rsidP="009F5D7B">
      <w:pPr>
        <w:pStyle w:val="Default"/>
        <w:ind w:left="1418" w:hanging="709"/>
        <w:rPr>
          <w:rFonts w:ascii="Helvetica" w:hAnsi="Helvetica" w:cs="Helvetica"/>
          <w:i/>
          <w:iCs/>
          <w:color w:val="auto"/>
          <w:sz w:val="21"/>
          <w:szCs w:val="21"/>
        </w:rPr>
      </w:pPr>
      <w:r>
        <w:rPr>
          <w:rFonts w:ascii="Helvetica" w:hAnsi="Helvetica" w:cs="Helvetica"/>
          <w:i/>
          <w:iCs/>
          <w:sz w:val="21"/>
          <w:szCs w:val="21"/>
        </w:rPr>
        <w:t xml:space="preserve">(b)        </w:t>
      </w:r>
      <w:r>
        <w:rPr>
          <w:rFonts w:ascii="Helvetica" w:hAnsi="Helvetica" w:cs="Helvetica"/>
          <w:i/>
          <w:iCs/>
          <w:color w:val="auto"/>
          <w:sz w:val="21"/>
          <w:szCs w:val="21"/>
        </w:rPr>
        <w:t xml:space="preserve">to the extent that the financial planner provides any services (beyond financial education of the type listed in paragraph 2.3(b)) to two parties in the collaborative law process, the financial planner cannot meet the requirement to comply with the values of competence and fairness in the Financial Planners and Advisers Code of Ethics (‘the Code’) or Standards 2, 3 and 5 of the Code; and </w:t>
      </w:r>
    </w:p>
    <w:p w14:paraId="6A15252F" w14:textId="77777777" w:rsidR="009F5D7B" w:rsidRDefault="009F5D7B" w:rsidP="009F5D7B">
      <w:pPr>
        <w:pStyle w:val="Default"/>
        <w:ind w:left="1418" w:hanging="709"/>
        <w:rPr>
          <w:rFonts w:ascii="Helvetica" w:hAnsi="Helvetica" w:cs="Helvetica"/>
          <w:i/>
          <w:iCs/>
          <w:sz w:val="21"/>
          <w:szCs w:val="21"/>
        </w:rPr>
      </w:pPr>
    </w:p>
    <w:p w14:paraId="48405D1B" w14:textId="77777777" w:rsidR="009F5D7B" w:rsidRDefault="009F5D7B" w:rsidP="009F5D7B">
      <w:pPr>
        <w:pStyle w:val="Default"/>
        <w:numPr>
          <w:ilvl w:val="0"/>
          <w:numId w:val="2"/>
        </w:numPr>
        <w:ind w:left="1418" w:hanging="709"/>
        <w:rPr>
          <w:rFonts w:ascii="Helvetica" w:hAnsi="Helvetica" w:cs="Helvetica"/>
          <w:i/>
          <w:iCs/>
          <w:sz w:val="21"/>
          <w:szCs w:val="21"/>
        </w:rPr>
      </w:pPr>
      <w:r>
        <w:rPr>
          <w:rFonts w:ascii="Helvetica" w:hAnsi="Helvetica" w:cs="Helvetica"/>
          <w:i/>
          <w:iCs/>
          <w:color w:val="auto"/>
          <w:sz w:val="21"/>
          <w:szCs w:val="21"/>
        </w:rPr>
        <w:t xml:space="preserve">to the extent that the financial planner provides financial services to two parties in the collaborative law process, there is a risk that they will cause their authorising licensee to breach section 912A of the Act, containing the ‘efficiently, honestly and fairly’ obligation. </w:t>
      </w:r>
    </w:p>
    <w:p w14:paraId="6840B743" w14:textId="77777777" w:rsidR="009F5D7B" w:rsidRDefault="009F5D7B" w:rsidP="009F5D7B">
      <w:pPr>
        <w:pStyle w:val="Default"/>
        <w:numPr>
          <w:ilvl w:val="2"/>
          <w:numId w:val="4"/>
        </w:numPr>
        <w:ind w:left="360"/>
        <w:rPr>
          <w:rFonts w:ascii="Helvetica" w:hAnsi="Helvetica" w:cs="Helvetica"/>
          <w:i/>
          <w:iCs/>
          <w:color w:val="auto"/>
          <w:sz w:val="21"/>
          <w:szCs w:val="21"/>
        </w:rPr>
      </w:pPr>
    </w:p>
    <w:p w14:paraId="15C3791B" w14:textId="77777777" w:rsidR="009F5D7B" w:rsidRDefault="009F5D7B" w:rsidP="009F5D7B">
      <w:pPr>
        <w:pStyle w:val="Default"/>
        <w:ind w:left="709" w:hanging="709"/>
        <w:rPr>
          <w:rFonts w:ascii="Helvetica" w:hAnsi="Helvetica" w:cs="Helvetica"/>
          <w:i/>
          <w:iCs/>
          <w:color w:val="auto"/>
          <w:sz w:val="21"/>
          <w:szCs w:val="21"/>
        </w:rPr>
      </w:pPr>
      <w:r>
        <w:rPr>
          <w:rFonts w:ascii="Helvetica" w:hAnsi="Helvetica" w:cs="Helvetica"/>
          <w:i/>
          <w:iCs/>
          <w:color w:val="auto"/>
          <w:sz w:val="21"/>
          <w:szCs w:val="21"/>
        </w:rPr>
        <w:t xml:space="preserve">2.5       This is because, while the reach of the Code is unclear, in our view, it applies to all services provided by the financial planner as part of the collaborative law process, not just personal advice and not just financial services. </w:t>
      </w:r>
    </w:p>
    <w:p w14:paraId="0709CCA4" w14:textId="77777777" w:rsidR="009F5D7B" w:rsidRDefault="009F5D7B" w:rsidP="009F5D7B">
      <w:pPr>
        <w:pStyle w:val="Default"/>
        <w:numPr>
          <w:ilvl w:val="2"/>
          <w:numId w:val="4"/>
        </w:numPr>
        <w:rPr>
          <w:rFonts w:ascii="Helvetica" w:hAnsi="Helvetica" w:cs="Helvetica"/>
          <w:color w:val="auto"/>
          <w:sz w:val="21"/>
          <w:szCs w:val="21"/>
        </w:rPr>
      </w:pPr>
    </w:p>
    <w:p w14:paraId="75686DA7" w14:textId="369E798C" w:rsidR="009F5D7B" w:rsidRDefault="009F5D7B" w:rsidP="009F5D7B">
      <w:pPr>
        <w:rPr>
          <w:rFonts w:ascii="Helvetica" w:hAnsi="Helvetica" w:cs="Helvetica"/>
          <w:sz w:val="21"/>
          <w:szCs w:val="21"/>
        </w:rPr>
      </w:pPr>
      <w:r>
        <w:rPr>
          <w:rFonts w:ascii="Helvetica" w:hAnsi="Helvetica" w:cs="Helvetica"/>
          <w:sz w:val="21"/>
          <w:szCs w:val="21"/>
        </w:rPr>
        <w:t>The position as regards wholesale clients is not entirely clear but, as HNL say, most clients in the collaborative process are retail clients:</w:t>
      </w:r>
    </w:p>
    <w:p w14:paraId="42439AED" w14:textId="77777777" w:rsidR="009F5D7B" w:rsidRDefault="009F5D7B" w:rsidP="009F5D7B">
      <w:pPr>
        <w:pStyle w:val="Default"/>
        <w:spacing w:after="260"/>
        <w:ind w:left="709" w:hanging="709"/>
        <w:rPr>
          <w:rFonts w:ascii="Helvetica" w:hAnsi="Helvetica" w:cs="Helvetica"/>
          <w:i/>
          <w:iCs/>
          <w:sz w:val="21"/>
          <w:szCs w:val="21"/>
        </w:rPr>
      </w:pPr>
      <w:r>
        <w:rPr>
          <w:rFonts w:ascii="Helvetica" w:hAnsi="Helvetica" w:cs="Helvetica"/>
          <w:i/>
          <w:iCs/>
          <w:sz w:val="21"/>
          <w:szCs w:val="21"/>
        </w:rPr>
        <w:t xml:space="preserve">2.6       It is difficult to form a view on the applicability of the Code to the financial planner’s activities relating to wholesale clients. However, we expect that most clients in the collaborative law process would be retail clients, based on the assumption that </w:t>
      </w:r>
      <w:r>
        <w:rPr>
          <w:rFonts w:ascii="Helvetica" w:hAnsi="Helvetica" w:cs="Helvetica"/>
          <w:i/>
          <w:iCs/>
          <w:sz w:val="21"/>
          <w:szCs w:val="21"/>
        </w:rPr>
        <w:lastRenderedPageBreak/>
        <w:t>superannuation would normally be a consideration in the process. For financial services relating to superannuation, a client is nearly always retail.</w:t>
      </w:r>
    </w:p>
    <w:p w14:paraId="369B484B" w14:textId="77777777" w:rsidR="009F5D7B" w:rsidRDefault="009F5D7B" w:rsidP="009F5D7B">
      <w:pPr>
        <w:pStyle w:val="Default"/>
        <w:ind w:left="709" w:hanging="709"/>
        <w:rPr>
          <w:rFonts w:ascii="Helvetica" w:hAnsi="Helvetica" w:cs="Helvetica"/>
          <w:i/>
          <w:iCs/>
          <w:sz w:val="21"/>
          <w:szCs w:val="21"/>
        </w:rPr>
      </w:pPr>
      <w:r>
        <w:rPr>
          <w:rFonts w:ascii="Helvetica" w:hAnsi="Helvetica" w:cs="Helvetica"/>
          <w:i/>
          <w:iCs/>
          <w:sz w:val="21"/>
          <w:szCs w:val="21"/>
        </w:rPr>
        <w:t xml:space="preserve">2.7       Nevertheless, there may still be issues with providing services to two parties who are wholesale clients because to do so may be regarded as a breach of a licensee’s ‘efficiently, honestly and fairly’ obligation under section 912A of the Act. </w:t>
      </w:r>
    </w:p>
    <w:p w14:paraId="7E31490C" w14:textId="77777777" w:rsidR="009F5D7B" w:rsidRDefault="009F5D7B" w:rsidP="009F5D7B">
      <w:pPr>
        <w:pStyle w:val="Default"/>
        <w:rPr>
          <w:rFonts w:ascii="Helvetica" w:hAnsi="Helvetica" w:cs="Helvetica"/>
          <w:sz w:val="21"/>
          <w:szCs w:val="21"/>
        </w:rPr>
      </w:pPr>
    </w:p>
    <w:p w14:paraId="101156AF" w14:textId="78A9B76A" w:rsidR="009F5D7B" w:rsidRDefault="009F5D7B" w:rsidP="009F5D7B">
      <w:pPr>
        <w:rPr>
          <w:rFonts w:ascii="Helvetica" w:hAnsi="Helvetica" w:cs="Helvetica"/>
          <w:sz w:val="21"/>
          <w:szCs w:val="21"/>
        </w:rPr>
      </w:pPr>
      <w:r>
        <w:rPr>
          <w:rFonts w:ascii="Helvetica" w:hAnsi="Helvetica" w:cs="Helvetica"/>
          <w:sz w:val="21"/>
          <w:szCs w:val="21"/>
        </w:rPr>
        <w:t xml:space="preserve">The Board is highly conscious of the important role which a financial planner/adviser can play in the collaborative process and wishes to ensure that such professionals continue to be involved to assist parties to achieve their goals. </w:t>
      </w:r>
    </w:p>
    <w:p w14:paraId="5480F7A0" w14:textId="21EE4942" w:rsidR="009F5D7B" w:rsidRDefault="009F5D7B" w:rsidP="009F5D7B">
      <w:pPr>
        <w:rPr>
          <w:rFonts w:ascii="Helvetica" w:hAnsi="Helvetica" w:cs="Helvetica"/>
          <w:sz w:val="21"/>
          <w:szCs w:val="21"/>
        </w:rPr>
      </w:pPr>
      <w:r>
        <w:rPr>
          <w:rFonts w:ascii="Helvetica" w:hAnsi="Helvetica" w:cs="Helvetica"/>
          <w:sz w:val="21"/>
          <w:szCs w:val="21"/>
        </w:rPr>
        <w:t>Based on the HNL advice it appears that the most efficacious way of achieving that outcome is that the financial planner/adviser act for only one party.   In some circumstances, only one financial planner/adviser will be needed for a collaboration, in other instances the parties can each engage their own collaboratively trained financial planner/adviser.  As we see it financial professional(s) are not precluded from attending group meetings so long as it is made clear that any advice is offered by each financial professional to one party only.   Please note that this advice relates only to financial planners/advisers, not accountants.</w:t>
      </w:r>
    </w:p>
    <w:p w14:paraId="48BABD4E" w14:textId="1E5586B4" w:rsidR="009F5D7B" w:rsidRDefault="009F5D7B" w:rsidP="009F5D7B">
      <w:pPr>
        <w:rPr>
          <w:rFonts w:ascii="Helvetica" w:hAnsi="Helvetica" w:cs="Helvetica"/>
          <w:sz w:val="21"/>
          <w:szCs w:val="21"/>
        </w:rPr>
      </w:pPr>
      <w:r>
        <w:rPr>
          <w:rFonts w:ascii="Helvetica" w:hAnsi="Helvetica" w:cs="Helvetica"/>
          <w:sz w:val="21"/>
          <w:szCs w:val="21"/>
        </w:rPr>
        <w:t>To that end there has been drafted an Addendum to the form of the Participation Agreement providing that the financial professional will attend in the capacity of adviser to only one or other of the parties to assist that person to identify objectives, gather relevant information, create options and reach agreement.   A copy of the proposed Addendum is</w:t>
      </w:r>
      <w:r w:rsidRPr="009F5D7B">
        <w:rPr>
          <w:rFonts w:ascii="Helvetica" w:hAnsi="Helvetica" w:cs="Helvetica"/>
          <w:sz w:val="21"/>
          <w:szCs w:val="21"/>
        </w:rPr>
        <w:t xml:space="preserve"> </w:t>
      </w:r>
      <w:r w:rsidRPr="009F5D7B">
        <w:rPr>
          <w:rFonts w:ascii="Helvetica" w:hAnsi="Helvetica" w:cs="Helvetica"/>
          <w:sz w:val="21"/>
          <w:szCs w:val="21"/>
        </w:rPr>
        <w:t>available on the CP(NSW) website.</w:t>
      </w:r>
    </w:p>
    <w:p w14:paraId="143F0466" w14:textId="521D6881" w:rsidR="009F5D7B" w:rsidRPr="009F5D7B" w:rsidRDefault="009F5D7B" w:rsidP="009F5D7B">
      <w:pPr>
        <w:pStyle w:val="xmsonormal"/>
        <w:rPr>
          <w:rFonts w:ascii="Helvetica" w:hAnsi="Helvetica" w:cs="Helvetica"/>
          <w:sz w:val="21"/>
          <w:szCs w:val="21"/>
        </w:rPr>
      </w:pPr>
      <w:r w:rsidRPr="009F5D7B">
        <w:rPr>
          <w:rFonts w:ascii="Helvetica" w:hAnsi="Helvetica" w:cs="Helvetica"/>
          <w:sz w:val="21"/>
          <w:szCs w:val="21"/>
        </w:rPr>
        <w:t>HNL have advised that the role of a financial planner in advising one party only may involve the provision of personal advice. A financial adviser or relevant provider engaged to provide assistance for one party only will need to make their own determination with consultation from their Australian Financial Services Licensee as to compliance with the relevant legislation.</w:t>
      </w:r>
    </w:p>
    <w:p w14:paraId="02A81349" w14:textId="77777777" w:rsidR="009F5D7B" w:rsidRPr="009F5D7B" w:rsidRDefault="009F5D7B" w:rsidP="009F5D7B">
      <w:pPr>
        <w:pStyle w:val="xmsonormal"/>
        <w:rPr>
          <w:rFonts w:ascii="Helvetica" w:hAnsi="Helvetica" w:cs="Helvetica"/>
          <w:sz w:val="21"/>
          <w:szCs w:val="21"/>
        </w:rPr>
      </w:pPr>
    </w:p>
    <w:p w14:paraId="50988476" w14:textId="77777777" w:rsidR="009F5D7B" w:rsidRPr="009F5D7B" w:rsidRDefault="009F5D7B" w:rsidP="009F5D7B">
      <w:pPr>
        <w:rPr>
          <w:rFonts w:ascii="Helvetica" w:hAnsi="Helvetica" w:cs="Helvetica"/>
          <w:sz w:val="21"/>
          <w:szCs w:val="21"/>
        </w:rPr>
      </w:pPr>
      <w:r w:rsidRPr="009F5D7B">
        <w:rPr>
          <w:rFonts w:ascii="Helvetica" w:hAnsi="Helvetica" w:cs="Helvetica"/>
          <w:sz w:val="21"/>
          <w:szCs w:val="21"/>
        </w:rPr>
        <w:t>It remains a requirement that the financial advisor/planner should be collaboratively trained.</w:t>
      </w:r>
    </w:p>
    <w:p w14:paraId="5F5E09AD" w14:textId="77777777" w:rsidR="009F5D7B" w:rsidRPr="009F5D7B" w:rsidRDefault="009F5D7B" w:rsidP="009F5D7B">
      <w:pPr>
        <w:jc w:val="center"/>
        <w:rPr>
          <w:b/>
          <w:bCs/>
        </w:rPr>
      </w:pPr>
    </w:p>
    <w:sectPr w:rsidR="009F5D7B" w:rsidRPr="009F5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23CBC7"/>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lowerLetter"/>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7CC1178"/>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lowerLetter"/>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46A28715"/>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lowerLetter"/>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4E670D8B"/>
    <w:multiLevelType w:val="hybridMultilevel"/>
    <w:tmpl w:val="8CC6EF8A"/>
    <w:lvl w:ilvl="0" w:tplc="DD92BB8C">
      <w:start w:val="2"/>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num w:numId="1" w16cid:durableId="107112307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7015411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28467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84721178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7B"/>
    <w:rsid w:val="00000694"/>
    <w:rsid w:val="00000820"/>
    <w:rsid w:val="00001BEF"/>
    <w:rsid w:val="00002347"/>
    <w:rsid w:val="00003CB4"/>
    <w:rsid w:val="0000479D"/>
    <w:rsid w:val="00004BBD"/>
    <w:rsid w:val="00006EC6"/>
    <w:rsid w:val="00006EDC"/>
    <w:rsid w:val="0000780B"/>
    <w:rsid w:val="00007A44"/>
    <w:rsid w:val="00011620"/>
    <w:rsid w:val="00012632"/>
    <w:rsid w:val="00012E02"/>
    <w:rsid w:val="00013272"/>
    <w:rsid w:val="00013C02"/>
    <w:rsid w:val="000159F2"/>
    <w:rsid w:val="00015DB1"/>
    <w:rsid w:val="00016119"/>
    <w:rsid w:val="00016779"/>
    <w:rsid w:val="000168FF"/>
    <w:rsid w:val="00016AF3"/>
    <w:rsid w:val="00020C46"/>
    <w:rsid w:val="0002140E"/>
    <w:rsid w:val="00021416"/>
    <w:rsid w:val="000219E2"/>
    <w:rsid w:val="00021DD5"/>
    <w:rsid w:val="00022E37"/>
    <w:rsid w:val="00023920"/>
    <w:rsid w:val="0002405D"/>
    <w:rsid w:val="000241BA"/>
    <w:rsid w:val="00024D8F"/>
    <w:rsid w:val="000252D8"/>
    <w:rsid w:val="00025618"/>
    <w:rsid w:val="0002579B"/>
    <w:rsid w:val="000262B5"/>
    <w:rsid w:val="000268E5"/>
    <w:rsid w:val="00026A5F"/>
    <w:rsid w:val="000305A8"/>
    <w:rsid w:val="0003067A"/>
    <w:rsid w:val="00030DE2"/>
    <w:rsid w:val="00031810"/>
    <w:rsid w:val="00031A44"/>
    <w:rsid w:val="00032C45"/>
    <w:rsid w:val="00032E8E"/>
    <w:rsid w:val="00033D7A"/>
    <w:rsid w:val="00033EF7"/>
    <w:rsid w:val="000343D8"/>
    <w:rsid w:val="00034821"/>
    <w:rsid w:val="000351E8"/>
    <w:rsid w:val="0003568C"/>
    <w:rsid w:val="000356A1"/>
    <w:rsid w:val="00035748"/>
    <w:rsid w:val="000359BE"/>
    <w:rsid w:val="00035ADD"/>
    <w:rsid w:val="0003614A"/>
    <w:rsid w:val="00036272"/>
    <w:rsid w:val="00036740"/>
    <w:rsid w:val="00036F43"/>
    <w:rsid w:val="00041397"/>
    <w:rsid w:val="00043CB3"/>
    <w:rsid w:val="000447C2"/>
    <w:rsid w:val="00044F9D"/>
    <w:rsid w:val="000457D8"/>
    <w:rsid w:val="00045FCE"/>
    <w:rsid w:val="00046232"/>
    <w:rsid w:val="00046F00"/>
    <w:rsid w:val="00047A53"/>
    <w:rsid w:val="000500B3"/>
    <w:rsid w:val="000502B8"/>
    <w:rsid w:val="00050604"/>
    <w:rsid w:val="000507A6"/>
    <w:rsid w:val="00051DBB"/>
    <w:rsid w:val="0005235E"/>
    <w:rsid w:val="0005251F"/>
    <w:rsid w:val="00052C2D"/>
    <w:rsid w:val="00052CF0"/>
    <w:rsid w:val="00052EB2"/>
    <w:rsid w:val="00055FA0"/>
    <w:rsid w:val="00055FE5"/>
    <w:rsid w:val="0005603E"/>
    <w:rsid w:val="000562D2"/>
    <w:rsid w:val="00056C61"/>
    <w:rsid w:val="00056FAC"/>
    <w:rsid w:val="00057BDD"/>
    <w:rsid w:val="00057C34"/>
    <w:rsid w:val="00057D55"/>
    <w:rsid w:val="000602D0"/>
    <w:rsid w:val="00060DA9"/>
    <w:rsid w:val="00060DFE"/>
    <w:rsid w:val="00060E87"/>
    <w:rsid w:val="00061195"/>
    <w:rsid w:val="00061727"/>
    <w:rsid w:val="0006204E"/>
    <w:rsid w:val="00064911"/>
    <w:rsid w:val="000651E8"/>
    <w:rsid w:val="000655F3"/>
    <w:rsid w:val="000661CE"/>
    <w:rsid w:val="00066336"/>
    <w:rsid w:val="000664E3"/>
    <w:rsid w:val="0006717E"/>
    <w:rsid w:val="00070387"/>
    <w:rsid w:val="000706E2"/>
    <w:rsid w:val="00070DC0"/>
    <w:rsid w:val="0007180D"/>
    <w:rsid w:val="0007244C"/>
    <w:rsid w:val="0007288E"/>
    <w:rsid w:val="00072FC4"/>
    <w:rsid w:val="000732C2"/>
    <w:rsid w:val="00073F4A"/>
    <w:rsid w:val="0007417F"/>
    <w:rsid w:val="000745A5"/>
    <w:rsid w:val="00074ABA"/>
    <w:rsid w:val="000769EE"/>
    <w:rsid w:val="0007712F"/>
    <w:rsid w:val="00077A7A"/>
    <w:rsid w:val="000808A8"/>
    <w:rsid w:val="00080D5C"/>
    <w:rsid w:val="000813A5"/>
    <w:rsid w:val="00083780"/>
    <w:rsid w:val="00083DF4"/>
    <w:rsid w:val="00083DF6"/>
    <w:rsid w:val="00083E78"/>
    <w:rsid w:val="000857E7"/>
    <w:rsid w:val="00085A37"/>
    <w:rsid w:val="0008654D"/>
    <w:rsid w:val="00086585"/>
    <w:rsid w:val="00086BAB"/>
    <w:rsid w:val="000875C4"/>
    <w:rsid w:val="00087DF3"/>
    <w:rsid w:val="00090AEF"/>
    <w:rsid w:val="00090D83"/>
    <w:rsid w:val="00090EB6"/>
    <w:rsid w:val="00092355"/>
    <w:rsid w:val="00092D29"/>
    <w:rsid w:val="00093D03"/>
    <w:rsid w:val="00094CBF"/>
    <w:rsid w:val="00094CD0"/>
    <w:rsid w:val="00095076"/>
    <w:rsid w:val="0009519D"/>
    <w:rsid w:val="00095C12"/>
    <w:rsid w:val="00096587"/>
    <w:rsid w:val="00097DE5"/>
    <w:rsid w:val="00097F19"/>
    <w:rsid w:val="000A1EDC"/>
    <w:rsid w:val="000A233C"/>
    <w:rsid w:val="000A2497"/>
    <w:rsid w:val="000A2E01"/>
    <w:rsid w:val="000A3358"/>
    <w:rsid w:val="000A4ACA"/>
    <w:rsid w:val="000A609C"/>
    <w:rsid w:val="000A7937"/>
    <w:rsid w:val="000B0D94"/>
    <w:rsid w:val="000B1D19"/>
    <w:rsid w:val="000B2AF1"/>
    <w:rsid w:val="000B2B83"/>
    <w:rsid w:val="000B3A7C"/>
    <w:rsid w:val="000B3CD4"/>
    <w:rsid w:val="000B4A6F"/>
    <w:rsid w:val="000B4B37"/>
    <w:rsid w:val="000B4C5F"/>
    <w:rsid w:val="000B531B"/>
    <w:rsid w:val="000B5B8A"/>
    <w:rsid w:val="000B5D06"/>
    <w:rsid w:val="000B61F0"/>
    <w:rsid w:val="000B640D"/>
    <w:rsid w:val="000B6F80"/>
    <w:rsid w:val="000B72FC"/>
    <w:rsid w:val="000B7B25"/>
    <w:rsid w:val="000B7BD2"/>
    <w:rsid w:val="000C009D"/>
    <w:rsid w:val="000C0175"/>
    <w:rsid w:val="000C0969"/>
    <w:rsid w:val="000C156C"/>
    <w:rsid w:val="000C16C4"/>
    <w:rsid w:val="000C1A85"/>
    <w:rsid w:val="000C1E6C"/>
    <w:rsid w:val="000C20C7"/>
    <w:rsid w:val="000C315A"/>
    <w:rsid w:val="000C356F"/>
    <w:rsid w:val="000C5A26"/>
    <w:rsid w:val="000C63A1"/>
    <w:rsid w:val="000C6657"/>
    <w:rsid w:val="000D0727"/>
    <w:rsid w:val="000D0C83"/>
    <w:rsid w:val="000D1E08"/>
    <w:rsid w:val="000D23E2"/>
    <w:rsid w:val="000D30BB"/>
    <w:rsid w:val="000D4441"/>
    <w:rsid w:val="000D4504"/>
    <w:rsid w:val="000D4D63"/>
    <w:rsid w:val="000D53D5"/>
    <w:rsid w:val="000D5475"/>
    <w:rsid w:val="000D6124"/>
    <w:rsid w:val="000D65D8"/>
    <w:rsid w:val="000D664D"/>
    <w:rsid w:val="000D7490"/>
    <w:rsid w:val="000D767A"/>
    <w:rsid w:val="000E09A1"/>
    <w:rsid w:val="000E1AE6"/>
    <w:rsid w:val="000E3432"/>
    <w:rsid w:val="000E4548"/>
    <w:rsid w:val="000E46B3"/>
    <w:rsid w:val="000E4E7C"/>
    <w:rsid w:val="000E6266"/>
    <w:rsid w:val="000E6C1C"/>
    <w:rsid w:val="000E7BE8"/>
    <w:rsid w:val="000F0122"/>
    <w:rsid w:val="000F0ADF"/>
    <w:rsid w:val="000F26D7"/>
    <w:rsid w:val="000F3576"/>
    <w:rsid w:val="000F36EC"/>
    <w:rsid w:val="000F38B3"/>
    <w:rsid w:val="000F4ACE"/>
    <w:rsid w:val="000F60D5"/>
    <w:rsid w:val="000F6398"/>
    <w:rsid w:val="000F6B40"/>
    <w:rsid w:val="000F6C31"/>
    <w:rsid w:val="000F70A7"/>
    <w:rsid w:val="000F72B8"/>
    <w:rsid w:val="000F76E1"/>
    <w:rsid w:val="000F785B"/>
    <w:rsid w:val="001003C4"/>
    <w:rsid w:val="00100DB2"/>
    <w:rsid w:val="0010198D"/>
    <w:rsid w:val="001019A7"/>
    <w:rsid w:val="001024BE"/>
    <w:rsid w:val="001033ED"/>
    <w:rsid w:val="00103813"/>
    <w:rsid w:val="00103C8B"/>
    <w:rsid w:val="00104357"/>
    <w:rsid w:val="001045DA"/>
    <w:rsid w:val="00104B9E"/>
    <w:rsid w:val="00104DF3"/>
    <w:rsid w:val="00105FCC"/>
    <w:rsid w:val="00106478"/>
    <w:rsid w:val="00106517"/>
    <w:rsid w:val="001066DC"/>
    <w:rsid w:val="00106A1F"/>
    <w:rsid w:val="00107D43"/>
    <w:rsid w:val="0011057D"/>
    <w:rsid w:val="00110AE8"/>
    <w:rsid w:val="00110CD4"/>
    <w:rsid w:val="00111B35"/>
    <w:rsid w:val="001120BB"/>
    <w:rsid w:val="00112B78"/>
    <w:rsid w:val="0011483E"/>
    <w:rsid w:val="001149CC"/>
    <w:rsid w:val="00114A67"/>
    <w:rsid w:val="00114F9C"/>
    <w:rsid w:val="00116AB2"/>
    <w:rsid w:val="00116B17"/>
    <w:rsid w:val="0011732B"/>
    <w:rsid w:val="00117870"/>
    <w:rsid w:val="00117DF6"/>
    <w:rsid w:val="00117E4F"/>
    <w:rsid w:val="00120067"/>
    <w:rsid w:val="00120AC3"/>
    <w:rsid w:val="00120DB0"/>
    <w:rsid w:val="0012225C"/>
    <w:rsid w:val="001223FC"/>
    <w:rsid w:val="00122C23"/>
    <w:rsid w:val="00122DEE"/>
    <w:rsid w:val="001247D3"/>
    <w:rsid w:val="00125185"/>
    <w:rsid w:val="00125B47"/>
    <w:rsid w:val="00126107"/>
    <w:rsid w:val="00126CC4"/>
    <w:rsid w:val="001270B5"/>
    <w:rsid w:val="0012717A"/>
    <w:rsid w:val="00127550"/>
    <w:rsid w:val="00127FEE"/>
    <w:rsid w:val="0013014F"/>
    <w:rsid w:val="0013033E"/>
    <w:rsid w:val="00130756"/>
    <w:rsid w:val="0013242B"/>
    <w:rsid w:val="00132C2D"/>
    <w:rsid w:val="00133F60"/>
    <w:rsid w:val="00134CD0"/>
    <w:rsid w:val="00134E8D"/>
    <w:rsid w:val="00136064"/>
    <w:rsid w:val="00136336"/>
    <w:rsid w:val="00136345"/>
    <w:rsid w:val="00142235"/>
    <w:rsid w:val="00142F0F"/>
    <w:rsid w:val="00143847"/>
    <w:rsid w:val="00143D4D"/>
    <w:rsid w:val="00145D4D"/>
    <w:rsid w:val="00147AA4"/>
    <w:rsid w:val="00150AA0"/>
    <w:rsid w:val="00150E0E"/>
    <w:rsid w:val="0015144A"/>
    <w:rsid w:val="001520F5"/>
    <w:rsid w:val="001529F0"/>
    <w:rsid w:val="001539A9"/>
    <w:rsid w:val="00154377"/>
    <w:rsid w:val="001544D2"/>
    <w:rsid w:val="001547E2"/>
    <w:rsid w:val="001549BF"/>
    <w:rsid w:val="00154B9B"/>
    <w:rsid w:val="00155126"/>
    <w:rsid w:val="00156055"/>
    <w:rsid w:val="00156141"/>
    <w:rsid w:val="001565C9"/>
    <w:rsid w:val="00157144"/>
    <w:rsid w:val="00157A77"/>
    <w:rsid w:val="00157DFB"/>
    <w:rsid w:val="001607FA"/>
    <w:rsid w:val="001614AC"/>
    <w:rsid w:val="00161CFF"/>
    <w:rsid w:val="0016255B"/>
    <w:rsid w:val="0016259D"/>
    <w:rsid w:val="001629C2"/>
    <w:rsid w:val="001629E0"/>
    <w:rsid w:val="00162B01"/>
    <w:rsid w:val="00162D06"/>
    <w:rsid w:val="001633E0"/>
    <w:rsid w:val="0016394D"/>
    <w:rsid w:val="0016424A"/>
    <w:rsid w:val="001646D2"/>
    <w:rsid w:val="00164A20"/>
    <w:rsid w:val="001652EC"/>
    <w:rsid w:val="00165620"/>
    <w:rsid w:val="00166B1E"/>
    <w:rsid w:val="00166F56"/>
    <w:rsid w:val="00167601"/>
    <w:rsid w:val="00167863"/>
    <w:rsid w:val="00170B65"/>
    <w:rsid w:val="0017167C"/>
    <w:rsid w:val="0017188D"/>
    <w:rsid w:val="001736B5"/>
    <w:rsid w:val="001738DE"/>
    <w:rsid w:val="00174571"/>
    <w:rsid w:val="00175911"/>
    <w:rsid w:val="0017624F"/>
    <w:rsid w:val="0017744A"/>
    <w:rsid w:val="00180D81"/>
    <w:rsid w:val="001811C1"/>
    <w:rsid w:val="001817A1"/>
    <w:rsid w:val="001819B3"/>
    <w:rsid w:val="00181B64"/>
    <w:rsid w:val="001824ED"/>
    <w:rsid w:val="001826FC"/>
    <w:rsid w:val="00182815"/>
    <w:rsid w:val="001829AB"/>
    <w:rsid w:val="00182BC5"/>
    <w:rsid w:val="00182C93"/>
    <w:rsid w:val="001856A2"/>
    <w:rsid w:val="001857A9"/>
    <w:rsid w:val="00185A9B"/>
    <w:rsid w:val="00185F2B"/>
    <w:rsid w:val="00186502"/>
    <w:rsid w:val="001867E6"/>
    <w:rsid w:val="001868FB"/>
    <w:rsid w:val="001907A7"/>
    <w:rsid w:val="0019109E"/>
    <w:rsid w:val="0019154E"/>
    <w:rsid w:val="001926CF"/>
    <w:rsid w:val="00193197"/>
    <w:rsid w:val="00193395"/>
    <w:rsid w:val="001934AC"/>
    <w:rsid w:val="00193EB5"/>
    <w:rsid w:val="0019505E"/>
    <w:rsid w:val="001950D4"/>
    <w:rsid w:val="00195834"/>
    <w:rsid w:val="001958DD"/>
    <w:rsid w:val="00195B7C"/>
    <w:rsid w:val="00196F60"/>
    <w:rsid w:val="0019767B"/>
    <w:rsid w:val="00197F38"/>
    <w:rsid w:val="001A1D39"/>
    <w:rsid w:val="001A1E9E"/>
    <w:rsid w:val="001A27D1"/>
    <w:rsid w:val="001A3770"/>
    <w:rsid w:val="001A5F33"/>
    <w:rsid w:val="001A63E5"/>
    <w:rsid w:val="001A6950"/>
    <w:rsid w:val="001B073D"/>
    <w:rsid w:val="001B0A15"/>
    <w:rsid w:val="001B0B8F"/>
    <w:rsid w:val="001B0CE1"/>
    <w:rsid w:val="001B134C"/>
    <w:rsid w:val="001B1B61"/>
    <w:rsid w:val="001B2E0C"/>
    <w:rsid w:val="001B3D04"/>
    <w:rsid w:val="001B5594"/>
    <w:rsid w:val="001B6953"/>
    <w:rsid w:val="001B6B39"/>
    <w:rsid w:val="001B7267"/>
    <w:rsid w:val="001B7639"/>
    <w:rsid w:val="001B7F49"/>
    <w:rsid w:val="001C0392"/>
    <w:rsid w:val="001C05E6"/>
    <w:rsid w:val="001C106B"/>
    <w:rsid w:val="001C178E"/>
    <w:rsid w:val="001C18E1"/>
    <w:rsid w:val="001C20DE"/>
    <w:rsid w:val="001C2A74"/>
    <w:rsid w:val="001C30F5"/>
    <w:rsid w:val="001C345B"/>
    <w:rsid w:val="001C401D"/>
    <w:rsid w:val="001C4191"/>
    <w:rsid w:val="001C45F6"/>
    <w:rsid w:val="001C5564"/>
    <w:rsid w:val="001C6009"/>
    <w:rsid w:val="001C68CB"/>
    <w:rsid w:val="001C695C"/>
    <w:rsid w:val="001C6EE5"/>
    <w:rsid w:val="001C6F6D"/>
    <w:rsid w:val="001C7408"/>
    <w:rsid w:val="001C7F18"/>
    <w:rsid w:val="001D1D8C"/>
    <w:rsid w:val="001D2235"/>
    <w:rsid w:val="001D274A"/>
    <w:rsid w:val="001D280D"/>
    <w:rsid w:val="001D4D5A"/>
    <w:rsid w:val="001D58ED"/>
    <w:rsid w:val="001D61A4"/>
    <w:rsid w:val="001D710F"/>
    <w:rsid w:val="001D717B"/>
    <w:rsid w:val="001D752D"/>
    <w:rsid w:val="001D75E3"/>
    <w:rsid w:val="001D7E86"/>
    <w:rsid w:val="001E0474"/>
    <w:rsid w:val="001E16C9"/>
    <w:rsid w:val="001E16F5"/>
    <w:rsid w:val="001E2855"/>
    <w:rsid w:val="001E29F8"/>
    <w:rsid w:val="001E3142"/>
    <w:rsid w:val="001E3669"/>
    <w:rsid w:val="001E3FD9"/>
    <w:rsid w:val="001E4162"/>
    <w:rsid w:val="001E431B"/>
    <w:rsid w:val="001E4F4A"/>
    <w:rsid w:val="001E53CC"/>
    <w:rsid w:val="001E6245"/>
    <w:rsid w:val="001E63B7"/>
    <w:rsid w:val="001E6613"/>
    <w:rsid w:val="001E6FC2"/>
    <w:rsid w:val="001E7091"/>
    <w:rsid w:val="001E72B4"/>
    <w:rsid w:val="001E7590"/>
    <w:rsid w:val="001E75C9"/>
    <w:rsid w:val="001E7BF5"/>
    <w:rsid w:val="001E7C1F"/>
    <w:rsid w:val="001F0ACA"/>
    <w:rsid w:val="001F12E9"/>
    <w:rsid w:val="001F15BF"/>
    <w:rsid w:val="001F1839"/>
    <w:rsid w:val="001F18D9"/>
    <w:rsid w:val="001F25EA"/>
    <w:rsid w:val="001F2A26"/>
    <w:rsid w:val="001F3575"/>
    <w:rsid w:val="001F363B"/>
    <w:rsid w:val="001F3707"/>
    <w:rsid w:val="001F47CC"/>
    <w:rsid w:val="001F51A5"/>
    <w:rsid w:val="001F520E"/>
    <w:rsid w:val="001F573B"/>
    <w:rsid w:val="001F5C81"/>
    <w:rsid w:val="001F6B54"/>
    <w:rsid w:val="001F6B5A"/>
    <w:rsid w:val="001F7EE9"/>
    <w:rsid w:val="002005FE"/>
    <w:rsid w:val="00200DCF"/>
    <w:rsid w:val="00200E5F"/>
    <w:rsid w:val="00200EAA"/>
    <w:rsid w:val="00202CBD"/>
    <w:rsid w:val="002034CC"/>
    <w:rsid w:val="00203B40"/>
    <w:rsid w:val="002043FE"/>
    <w:rsid w:val="002048A1"/>
    <w:rsid w:val="00205551"/>
    <w:rsid w:val="00205B4F"/>
    <w:rsid w:val="00206974"/>
    <w:rsid w:val="0020795E"/>
    <w:rsid w:val="00210B36"/>
    <w:rsid w:val="00211415"/>
    <w:rsid w:val="002122A7"/>
    <w:rsid w:val="002122B5"/>
    <w:rsid w:val="00212A2E"/>
    <w:rsid w:val="00212BBB"/>
    <w:rsid w:val="00213294"/>
    <w:rsid w:val="00213361"/>
    <w:rsid w:val="002136AF"/>
    <w:rsid w:val="00213ED6"/>
    <w:rsid w:val="00213F27"/>
    <w:rsid w:val="002143ED"/>
    <w:rsid w:val="00214474"/>
    <w:rsid w:val="002148F4"/>
    <w:rsid w:val="002152A6"/>
    <w:rsid w:val="002161DC"/>
    <w:rsid w:val="0021637E"/>
    <w:rsid w:val="00216463"/>
    <w:rsid w:val="00216BDC"/>
    <w:rsid w:val="00216E43"/>
    <w:rsid w:val="00216FF2"/>
    <w:rsid w:val="002174C8"/>
    <w:rsid w:val="00217954"/>
    <w:rsid w:val="002205E2"/>
    <w:rsid w:val="00220D80"/>
    <w:rsid w:val="00221A2B"/>
    <w:rsid w:val="00221BAC"/>
    <w:rsid w:val="00221EDD"/>
    <w:rsid w:val="00222662"/>
    <w:rsid w:val="00224D83"/>
    <w:rsid w:val="00225316"/>
    <w:rsid w:val="00225CB4"/>
    <w:rsid w:val="0022657A"/>
    <w:rsid w:val="002270F5"/>
    <w:rsid w:val="0022753E"/>
    <w:rsid w:val="00227A86"/>
    <w:rsid w:val="0023043E"/>
    <w:rsid w:val="00231634"/>
    <w:rsid w:val="002318C3"/>
    <w:rsid w:val="00231EDC"/>
    <w:rsid w:val="00234BD4"/>
    <w:rsid w:val="00234E71"/>
    <w:rsid w:val="00235C9D"/>
    <w:rsid w:val="00235CBC"/>
    <w:rsid w:val="0023611F"/>
    <w:rsid w:val="002363A2"/>
    <w:rsid w:val="00236672"/>
    <w:rsid w:val="00237619"/>
    <w:rsid w:val="002377E8"/>
    <w:rsid w:val="00237945"/>
    <w:rsid w:val="00240566"/>
    <w:rsid w:val="002414E1"/>
    <w:rsid w:val="00241A8E"/>
    <w:rsid w:val="00241E87"/>
    <w:rsid w:val="002426C0"/>
    <w:rsid w:val="00243F80"/>
    <w:rsid w:val="002441B4"/>
    <w:rsid w:val="00244D7D"/>
    <w:rsid w:val="00245DE6"/>
    <w:rsid w:val="00245E02"/>
    <w:rsid w:val="002471B2"/>
    <w:rsid w:val="00247956"/>
    <w:rsid w:val="00250B86"/>
    <w:rsid w:val="00251BC6"/>
    <w:rsid w:val="002523B4"/>
    <w:rsid w:val="00252533"/>
    <w:rsid w:val="0025300E"/>
    <w:rsid w:val="00253217"/>
    <w:rsid w:val="00254291"/>
    <w:rsid w:val="00254457"/>
    <w:rsid w:val="0025450E"/>
    <w:rsid w:val="002546AC"/>
    <w:rsid w:val="0025487B"/>
    <w:rsid w:val="00254893"/>
    <w:rsid w:val="00254B6C"/>
    <w:rsid w:val="002555A4"/>
    <w:rsid w:val="0025621F"/>
    <w:rsid w:val="00256AFA"/>
    <w:rsid w:val="00256EEE"/>
    <w:rsid w:val="002579E2"/>
    <w:rsid w:val="00257D1D"/>
    <w:rsid w:val="00257DD1"/>
    <w:rsid w:val="00260A6B"/>
    <w:rsid w:val="00261AA5"/>
    <w:rsid w:val="00261E36"/>
    <w:rsid w:val="0026228E"/>
    <w:rsid w:val="002622B9"/>
    <w:rsid w:val="00262A10"/>
    <w:rsid w:val="00263E75"/>
    <w:rsid w:val="0026413F"/>
    <w:rsid w:val="00265548"/>
    <w:rsid w:val="00265B00"/>
    <w:rsid w:val="002678E3"/>
    <w:rsid w:val="00267B83"/>
    <w:rsid w:val="0027009E"/>
    <w:rsid w:val="00270368"/>
    <w:rsid w:val="00270CC8"/>
    <w:rsid w:val="002714D6"/>
    <w:rsid w:val="00271680"/>
    <w:rsid w:val="002737E8"/>
    <w:rsid w:val="00273AE5"/>
    <w:rsid w:val="002762C6"/>
    <w:rsid w:val="00276CF3"/>
    <w:rsid w:val="002772D2"/>
    <w:rsid w:val="0027767C"/>
    <w:rsid w:val="00277856"/>
    <w:rsid w:val="00277E86"/>
    <w:rsid w:val="002821F4"/>
    <w:rsid w:val="002830FA"/>
    <w:rsid w:val="00283233"/>
    <w:rsid w:val="0028331B"/>
    <w:rsid w:val="00285903"/>
    <w:rsid w:val="00286C7C"/>
    <w:rsid w:val="00287565"/>
    <w:rsid w:val="00287D11"/>
    <w:rsid w:val="00287E1A"/>
    <w:rsid w:val="00287FAD"/>
    <w:rsid w:val="00291D0E"/>
    <w:rsid w:val="00291EBF"/>
    <w:rsid w:val="0029264E"/>
    <w:rsid w:val="0029386A"/>
    <w:rsid w:val="00293CF0"/>
    <w:rsid w:val="00294505"/>
    <w:rsid w:val="00294C31"/>
    <w:rsid w:val="00294F5E"/>
    <w:rsid w:val="00295903"/>
    <w:rsid w:val="00295E7F"/>
    <w:rsid w:val="00296C77"/>
    <w:rsid w:val="00297498"/>
    <w:rsid w:val="00297638"/>
    <w:rsid w:val="002979BD"/>
    <w:rsid w:val="00297A05"/>
    <w:rsid w:val="002A009C"/>
    <w:rsid w:val="002A0A36"/>
    <w:rsid w:val="002A10A8"/>
    <w:rsid w:val="002A1851"/>
    <w:rsid w:val="002A196C"/>
    <w:rsid w:val="002A1CF2"/>
    <w:rsid w:val="002A1F1F"/>
    <w:rsid w:val="002A1F9D"/>
    <w:rsid w:val="002A41A1"/>
    <w:rsid w:val="002A445B"/>
    <w:rsid w:val="002A453D"/>
    <w:rsid w:val="002A55AE"/>
    <w:rsid w:val="002A74A4"/>
    <w:rsid w:val="002A7CAC"/>
    <w:rsid w:val="002B065C"/>
    <w:rsid w:val="002B1294"/>
    <w:rsid w:val="002B1D1D"/>
    <w:rsid w:val="002B2BD2"/>
    <w:rsid w:val="002B2E9B"/>
    <w:rsid w:val="002B39B9"/>
    <w:rsid w:val="002B3A07"/>
    <w:rsid w:val="002B3A6F"/>
    <w:rsid w:val="002B3D5B"/>
    <w:rsid w:val="002B3D61"/>
    <w:rsid w:val="002B3F88"/>
    <w:rsid w:val="002B4712"/>
    <w:rsid w:val="002B4AE1"/>
    <w:rsid w:val="002B59CB"/>
    <w:rsid w:val="002B631E"/>
    <w:rsid w:val="002B6A95"/>
    <w:rsid w:val="002B6AFB"/>
    <w:rsid w:val="002B6B5A"/>
    <w:rsid w:val="002C0CB3"/>
    <w:rsid w:val="002C192E"/>
    <w:rsid w:val="002C27D1"/>
    <w:rsid w:val="002C28D5"/>
    <w:rsid w:val="002C2DF7"/>
    <w:rsid w:val="002C3722"/>
    <w:rsid w:val="002C44E8"/>
    <w:rsid w:val="002C45AE"/>
    <w:rsid w:val="002C4722"/>
    <w:rsid w:val="002C4E4F"/>
    <w:rsid w:val="002C5098"/>
    <w:rsid w:val="002C5F7C"/>
    <w:rsid w:val="002C6879"/>
    <w:rsid w:val="002C72BD"/>
    <w:rsid w:val="002C7ADC"/>
    <w:rsid w:val="002C7B6A"/>
    <w:rsid w:val="002D02C8"/>
    <w:rsid w:val="002D0BF8"/>
    <w:rsid w:val="002D207D"/>
    <w:rsid w:val="002D22A6"/>
    <w:rsid w:val="002D24D3"/>
    <w:rsid w:val="002D2632"/>
    <w:rsid w:val="002D269C"/>
    <w:rsid w:val="002D50A3"/>
    <w:rsid w:val="002D71CC"/>
    <w:rsid w:val="002E0464"/>
    <w:rsid w:val="002E0AA7"/>
    <w:rsid w:val="002E121B"/>
    <w:rsid w:val="002E16F9"/>
    <w:rsid w:val="002E2ADC"/>
    <w:rsid w:val="002E2D45"/>
    <w:rsid w:val="002E3B24"/>
    <w:rsid w:val="002E4BCA"/>
    <w:rsid w:val="002E5891"/>
    <w:rsid w:val="002E5947"/>
    <w:rsid w:val="002E5CAF"/>
    <w:rsid w:val="002E6170"/>
    <w:rsid w:val="002E68C6"/>
    <w:rsid w:val="002F0119"/>
    <w:rsid w:val="002F057E"/>
    <w:rsid w:val="002F06A9"/>
    <w:rsid w:val="002F0AB3"/>
    <w:rsid w:val="002F172B"/>
    <w:rsid w:val="002F1773"/>
    <w:rsid w:val="002F1FC8"/>
    <w:rsid w:val="002F2D59"/>
    <w:rsid w:val="002F2D71"/>
    <w:rsid w:val="002F37C2"/>
    <w:rsid w:val="002F3D62"/>
    <w:rsid w:val="002F40E1"/>
    <w:rsid w:val="002F4E14"/>
    <w:rsid w:val="002F4F5B"/>
    <w:rsid w:val="002F5082"/>
    <w:rsid w:val="002F5686"/>
    <w:rsid w:val="002F568D"/>
    <w:rsid w:val="002F5691"/>
    <w:rsid w:val="002F647F"/>
    <w:rsid w:val="002F6832"/>
    <w:rsid w:val="00300455"/>
    <w:rsid w:val="00300507"/>
    <w:rsid w:val="00302150"/>
    <w:rsid w:val="00302CF9"/>
    <w:rsid w:val="003037A4"/>
    <w:rsid w:val="00303C8C"/>
    <w:rsid w:val="00305ADA"/>
    <w:rsid w:val="0030608E"/>
    <w:rsid w:val="00306D7C"/>
    <w:rsid w:val="00306E8D"/>
    <w:rsid w:val="00310044"/>
    <w:rsid w:val="00310EFB"/>
    <w:rsid w:val="00311889"/>
    <w:rsid w:val="00311A27"/>
    <w:rsid w:val="00311EAB"/>
    <w:rsid w:val="0031410B"/>
    <w:rsid w:val="00314983"/>
    <w:rsid w:val="00314D6E"/>
    <w:rsid w:val="00315BAF"/>
    <w:rsid w:val="00316DED"/>
    <w:rsid w:val="003170C8"/>
    <w:rsid w:val="00317C40"/>
    <w:rsid w:val="00321104"/>
    <w:rsid w:val="0032198D"/>
    <w:rsid w:val="003219FB"/>
    <w:rsid w:val="0032228A"/>
    <w:rsid w:val="00322486"/>
    <w:rsid w:val="00322532"/>
    <w:rsid w:val="00322CD2"/>
    <w:rsid w:val="00323226"/>
    <w:rsid w:val="00323B45"/>
    <w:rsid w:val="00324DEF"/>
    <w:rsid w:val="00325533"/>
    <w:rsid w:val="0032604D"/>
    <w:rsid w:val="00326358"/>
    <w:rsid w:val="00326D34"/>
    <w:rsid w:val="00327BA9"/>
    <w:rsid w:val="0033159E"/>
    <w:rsid w:val="003319B6"/>
    <w:rsid w:val="00331DF4"/>
    <w:rsid w:val="00331EC0"/>
    <w:rsid w:val="00331FDD"/>
    <w:rsid w:val="0033253C"/>
    <w:rsid w:val="00333872"/>
    <w:rsid w:val="003338C3"/>
    <w:rsid w:val="00333DE7"/>
    <w:rsid w:val="00333E73"/>
    <w:rsid w:val="00335D5D"/>
    <w:rsid w:val="00336ED7"/>
    <w:rsid w:val="00337578"/>
    <w:rsid w:val="00337FCC"/>
    <w:rsid w:val="003400F4"/>
    <w:rsid w:val="003403F9"/>
    <w:rsid w:val="003406BE"/>
    <w:rsid w:val="00340710"/>
    <w:rsid w:val="00341411"/>
    <w:rsid w:val="00341460"/>
    <w:rsid w:val="00341A31"/>
    <w:rsid w:val="003426A0"/>
    <w:rsid w:val="003427A2"/>
    <w:rsid w:val="00342B9F"/>
    <w:rsid w:val="00343346"/>
    <w:rsid w:val="003434E2"/>
    <w:rsid w:val="003434E8"/>
    <w:rsid w:val="0034354D"/>
    <w:rsid w:val="00343AAE"/>
    <w:rsid w:val="00343C7C"/>
    <w:rsid w:val="00343EE6"/>
    <w:rsid w:val="00346AB5"/>
    <w:rsid w:val="00347F7C"/>
    <w:rsid w:val="003505CC"/>
    <w:rsid w:val="003505FB"/>
    <w:rsid w:val="003510BC"/>
    <w:rsid w:val="00351158"/>
    <w:rsid w:val="003511B4"/>
    <w:rsid w:val="0035171E"/>
    <w:rsid w:val="00351852"/>
    <w:rsid w:val="00351C99"/>
    <w:rsid w:val="00352856"/>
    <w:rsid w:val="0035386F"/>
    <w:rsid w:val="003538C6"/>
    <w:rsid w:val="00353AE7"/>
    <w:rsid w:val="00353EBE"/>
    <w:rsid w:val="00354016"/>
    <w:rsid w:val="0035436D"/>
    <w:rsid w:val="00354390"/>
    <w:rsid w:val="00354831"/>
    <w:rsid w:val="00354F0B"/>
    <w:rsid w:val="00356483"/>
    <w:rsid w:val="00357510"/>
    <w:rsid w:val="0036087C"/>
    <w:rsid w:val="00360C04"/>
    <w:rsid w:val="00360ED5"/>
    <w:rsid w:val="003610A9"/>
    <w:rsid w:val="00361275"/>
    <w:rsid w:val="0036152D"/>
    <w:rsid w:val="00361546"/>
    <w:rsid w:val="003616CF"/>
    <w:rsid w:val="00361D04"/>
    <w:rsid w:val="00361E81"/>
    <w:rsid w:val="00362E3D"/>
    <w:rsid w:val="00363BDF"/>
    <w:rsid w:val="00364021"/>
    <w:rsid w:val="00364865"/>
    <w:rsid w:val="00364E63"/>
    <w:rsid w:val="00365C9E"/>
    <w:rsid w:val="00367603"/>
    <w:rsid w:val="00367EF7"/>
    <w:rsid w:val="0037023F"/>
    <w:rsid w:val="003702AB"/>
    <w:rsid w:val="003706A9"/>
    <w:rsid w:val="003719D7"/>
    <w:rsid w:val="0037243F"/>
    <w:rsid w:val="0037294A"/>
    <w:rsid w:val="003735D6"/>
    <w:rsid w:val="00374304"/>
    <w:rsid w:val="00374741"/>
    <w:rsid w:val="00375068"/>
    <w:rsid w:val="00375508"/>
    <w:rsid w:val="00375644"/>
    <w:rsid w:val="00375E18"/>
    <w:rsid w:val="00375E22"/>
    <w:rsid w:val="00376365"/>
    <w:rsid w:val="0037678E"/>
    <w:rsid w:val="003767FC"/>
    <w:rsid w:val="00376971"/>
    <w:rsid w:val="00376CC6"/>
    <w:rsid w:val="00377033"/>
    <w:rsid w:val="0038114F"/>
    <w:rsid w:val="0038148C"/>
    <w:rsid w:val="003818C6"/>
    <w:rsid w:val="00381908"/>
    <w:rsid w:val="003821BC"/>
    <w:rsid w:val="00383799"/>
    <w:rsid w:val="00384818"/>
    <w:rsid w:val="00385241"/>
    <w:rsid w:val="0038552E"/>
    <w:rsid w:val="00385A93"/>
    <w:rsid w:val="00386CCD"/>
    <w:rsid w:val="003906D1"/>
    <w:rsid w:val="00390BF4"/>
    <w:rsid w:val="00390DC9"/>
    <w:rsid w:val="00390F14"/>
    <w:rsid w:val="00391EA1"/>
    <w:rsid w:val="0039205B"/>
    <w:rsid w:val="003926BD"/>
    <w:rsid w:val="003929F1"/>
    <w:rsid w:val="00393596"/>
    <w:rsid w:val="00393F1A"/>
    <w:rsid w:val="00394313"/>
    <w:rsid w:val="00396184"/>
    <w:rsid w:val="00396B6D"/>
    <w:rsid w:val="003A0278"/>
    <w:rsid w:val="003A0421"/>
    <w:rsid w:val="003A054F"/>
    <w:rsid w:val="003A0BD1"/>
    <w:rsid w:val="003A0DB3"/>
    <w:rsid w:val="003A113A"/>
    <w:rsid w:val="003A1970"/>
    <w:rsid w:val="003A1C18"/>
    <w:rsid w:val="003A1C55"/>
    <w:rsid w:val="003A29CD"/>
    <w:rsid w:val="003A2A7C"/>
    <w:rsid w:val="003A2DEA"/>
    <w:rsid w:val="003A2F43"/>
    <w:rsid w:val="003A40DE"/>
    <w:rsid w:val="003A5A5B"/>
    <w:rsid w:val="003A5B48"/>
    <w:rsid w:val="003A70FD"/>
    <w:rsid w:val="003A71AC"/>
    <w:rsid w:val="003B00E0"/>
    <w:rsid w:val="003B1581"/>
    <w:rsid w:val="003B16A0"/>
    <w:rsid w:val="003B269B"/>
    <w:rsid w:val="003B4502"/>
    <w:rsid w:val="003B493A"/>
    <w:rsid w:val="003B4E68"/>
    <w:rsid w:val="003B5CCD"/>
    <w:rsid w:val="003C044D"/>
    <w:rsid w:val="003C0935"/>
    <w:rsid w:val="003C102E"/>
    <w:rsid w:val="003C1AD3"/>
    <w:rsid w:val="003C1C98"/>
    <w:rsid w:val="003C469A"/>
    <w:rsid w:val="003C5A54"/>
    <w:rsid w:val="003C5D26"/>
    <w:rsid w:val="003C63E1"/>
    <w:rsid w:val="003C78D4"/>
    <w:rsid w:val="003C7CDE"/>
    <w:rsid w:val="003D0F17"/>
    <w:rsid w:val="003D15C7"/>
    <w:rsid w:val="003D1F59"/>
    <w:rsid w:val="003D2D80"/>
    <w:rsid w:val="003D30DA"/>
    <w:rsid w:val="003D3A23"/>
    <w:rsid w:val="003D3CAA"/>
    <w:rsid w:val="003D420B"/>
    <w:rsid w:val="003D4A13"/>
    <w:rsid w:val="003D4F14"/>
    <w:rsid w:val="003D5599"/>
    <w:rsid w:val="003D600D"/>
    <w:rsid w:val="003D6090"/>
    <w:rsid w:val="003D6B63"/>
    <w:rsid w:val="003D78CB"/>
    <w:rsid w:val="003D79D2"/>
    <w:rsid w:val="003E0E86"/>
    <w:rsid w:val="003E0F46"/>
    <w:rsid w:val="003E2873"/>
    <w:rsid w:val="003E2917"/>
    <w:rsid w:val="003E29C0"/>
    <w:rsid w:val="003E2D83"/>
    <w:rsid w:val="003E2FC1"/>
    <w:rsid w:val="003E3C61"/>
    <w:rsid w:val="003E3ECE"/>
    <w:rsid w:val="003E42D5"/>
    <w:rsid w:val="003E4B34"/>
    <w:rsid w:val="003E4DD6"/>
    <w:rsid w:val="003E5C44"/>
    <w:rsid w:val="003E6774"/>
    <w:rsid w:val="003E79CA"/>
    <w:rsid w:val="003E7AE0"/>
    <w:rsid w:val="003E7D39"/>
    <w:rsid w:val="003F0B59"/>
    <w:rsid w:val="003F0F7F"/>
    <w:rsid w:val="003F142B"/>
    <w:rsid w:val="003F1489"/>
    <w:rsid w:val="003F151F"/>
    <w:rsid w:val="003F16E7"/>
    <w:rsid w:val="003F191A"/>
    <w:rsid w:val="003F1F5E"/>
    <w:rsid w:val="003F1FB6"/>
    <w:rsid w:val="003F2D7E"/>
    <w:rsid w:val="003F3285"/>
    <w:rsid w:val="003F39C7"/>
    <w:rsid w:val="003F43EB"/>
    <w:rsid w:val="003F5A35"/>
    <w:rsid w:val="003F5E18"/>
    <w:rsid w:val="003F666E"/>
    <w:rsid w:val="003F6D20"/>
    <w:rsid w:val="003F6F80"/>
    <w:rsid w:val="003F762C"/>
    <w:rsid w:val="003F7C73"/>
    <w:rsid w:val="00400335"/>
    <w:rsid w:val="00400B43"/>
    <w:rsid w:val="00400D1B"/>
    <w:rsid w:val="0040202D"/>
    <w:rsid w:val="00402152"/>
    <w:rsid w:val="00403E11"/>
    <w:rsid w:val="00404A25"/>
    <w:rsid w:val="00406EDF"/>
    <w:rsid w:val="004070D7"/>
    <w:rsid w:val="004076C8"/>
    <w:rsid w:val="0040798A"/>
    <w:rsid w:val="00407D07"/>
    <w:rsid w:val="00407F56"/>
    <w:rsid w:val="00410173"/>
    <w:rsid w:val="00410F5B"/>
    <w:rsid w:val="00411B59"/>
    <w:rsid w:val="00412F7A"/>
    <w:rsid w:val="004134EC"/>
    <w:rsid w:val="004152FE"/>
    <w:rsid w:val="00415CBD"/>
    <w:rsid w:val="00416849"/>
    <w:rsid w:val="00416D7B"/>
    <w:rsid w:val="00416E54"/>
    <w:rsid w:val="004200E6"/>
    <w:rsid w:val="0042028B"/>
    <w:rsid w:val="004202D0"/>
    <w:rsid w:val="0042066C"/>
    <w:rsid w:val="00420938"/>
    <w:rsid w:val="00420B31"/>
    <w:rsid w:val="00420B53"/>
    <w:rsid w:val="00422010"/>
    <w:rsid w:val="004227C9"/>
    <w:rsid w:val="004236F2"/>
    <w:rsid w:val="00423F38"/>
    <w:rsid w:val="00424046"/>
    <w:rsid w:val="0042440D"/>
    <w:rsid w:val="00424F8A"/>
    <w:rsid w:val="00425C6E"/>
    <w:rsid w:val="0042644D"/>
    <w:rsid w:val="004264C7"/>
    <w:rsid w:val="0042655B"/>
    <w:rsid w:val="004268AC"/>
    <w:rsid w:val="0042697C"/>
    <w:rsid w:val="00426B90"/>
    <w:rsid w:val="004271F6"/>
    <w:rsid w:val="00427C93"/>
    <w:rsid w:val="00427DEB"/>
    <w:rsid w:val="00427EC7"/>
    <w:rsid w:val="004301A1"/>
    <w:rsid w:val="0043071B"/>
    <w:rsid w:val="0043092D"/>
    <w:rsid w:val="004310EA"/>
    <w:rsid w:val="00432811"/>
    <w:rsid w:val="004328E1"/>
    <w:rsid w:val="00433298"/>
    <w:rsid w:val="004332DE"/>
    <w:rsid w:val="00433720"/>
    <w:rsid w:val="00433B27"/>
    <w:rsid w:val="00433DD1"/>
    <w:rsid w:val="004341FD"/>
    <w:rsid w:val="004346B7"/>
    <w:rsid w:val="00435ABE"/>
    <w:rsid w:val="00435AC5"/>
    <w:rsid w:val="00436359"/>
    <w:rsid w:val="00436DCC"/>
    <w:rsid w:val="00436F61"/>
    <w:rsid w:val="00437971"/>
    <w:rsid w:val="00440C8B"/>
    <w:rsid w:val="00441D52"/>
    <w:rsid w:val="004430AB"/>
    <w:rsid w:val="00443407"/>
    <w:rsid w:val="00443542"/>
    <w:rsid w:val="00444707"/>
    <w:rsid w:val="004449A1"/>
    <w:rsid w:val="00444B0F"/>
    <w:rsid w:val="004472BA"/>
    <w:rsid w:val="0045089B"/>
    <w:rsid w:val="00450B29"/>
    <w:rsid w:val="00450C0B"/>
    <w:rsid w:val="004513B1"/>
    <w:rsid w:val="004513B4"/>
    <w:rsid w:val="00451F19"/>
    <w:rsid w:val="00452098"/>
    <w:rsid w:val="00452718"/>
    <w:rsid w:val="00452BA2"/>
    <w:rsid w:val="00452BF8"/>
    <w:rsid w:val="00453A41"/>
    <w:rsid w:val="004553AF"/>
    <w:rsid w:val="004555EF"/>
    <w:rsid w:val="0045629A"/>
    <w:rsid w:val="004564A4"/>
    <w:rsid w:val="00456F9C"/>
    <w:rsid w:val="00457A48"/>
    <w:rsid w:val="00460055"/>
    <w:rsid w:val="0046072A"/>
    <w:rsid w:val="00460ECE"/>
    <w:rsid w:val="00460EDC"/>
    <w:rsid w:val="0046182A"/>
    <w:rsid w:val="00461840"/>
    <w:rsid w:val="004628D1"/>
    <w:rsid w:val="00464DE6"/>
    <w:rsid w:val="00465801"/>
    <w:rsid w:val="004668B3"/>
    <w:rsid w:val="00470BB2"/>
    <w:rsid w:val="00470BDA"/>
    <w:rsid w:val="004716AA"/>
    <w:rsid w:val="0047240D"/>
    <w:rsid w:val="00472C23"/>
    <w:rsid w:val="00472CD0"/>
    <w:rsid w:val="00473AF3"/>
    <w:rsid w:val="00474A7C"/>
    <w:rsid w:val="00474AF0"/>
    <w:rsid w:val="00475116"/>
    <w:rsid w:val="00475240"/>
    <w:rsid w:val="004754AC"/>
    <w:rsid w:val="00476A69"/>
    <w:rsid w:val="00476BE7"/>
    <w:rsid w:val="00476F34"/>
    <w:rsid w:val="004776AD"/>
    <w:rsid w:val="00480CDB"/>
    <w:rsid w:val="00481598"/>
    <w:rsid w:val="004822C0"/>
    <w:rsid w:val="00482EAC"/>
    <w:rsid w:val="00483199"/>
    <w:rsid w:val="0048488D"/>
    <w:rsid w:val="004858AA"/>
    <w:rsid w:val="0048594F"/>
    <w:rsid w:val="00486509"/>
    <w:rsid w:val="004869B5"/>
    <w:rsid w:val="00486B4B"/>
    <w:rsid w:val="00487317"/>
    <w:rsid w:val="00490131"/>
    <w:rsid w:val="00490633"/>
    <w:rsid w:val="004907FF"/>
    <w:rsid w:val="00490891"/>
    <w:rsid w:val="004926CA"/>
    <w:rsid w:val="00492CDF"/>
    <w:rsid w:val="00493188"/>
    <w:rsid w:val="004931FE"/>
    <w:rsid w:val="00493450"/>
    <w:rsid w:val="00493CC6"/>
    <w:rsid w:val="00493E1C"/>
    <w:rsid w:val="00495893"/>
    <w:rsid w:val="0049595E"/>
    <w:rsid w:val="0049643D"/>
    <w:rsid w:val="0049690B"/>
    <w:rsid w:val="0049793D"/>
    <w:rsid w:val="00497BD1"/>
    <w:rsid w:val="00497FE8"/>
    <w:rsid w:val="004A03F4"/>
    <w:rsid w:val="004A0644"/>
    <w:rsid w:val="004A0B79"/>
    <w:rsid w:val="004A0C36"/>
    <w:rsid w:val="004A0D3E"/>
    <w:rsid w:val="004A11E3"/>
    <w:rsid w:val="004A1374"/>
    <w:rsid w:val="004A1D14"/>
    <w:rsid w:val="004A20A2"/>
    <w:rsid w:val="004A2BC5"/>
    <w:rsid w:val="004A4709"/>
    <w:rsid w:val="004A476C"/>
    <w:rsid w:val="004A498C"/>
    <w:rsid w:val="004A5164"/>
    <w:rsid w:val="004A5FD0"/>
    <w:rsid w:val="004A602B"/>
    <w:rsid w:val="004A620C"/>
    <w:rsid w:val="004A695C"/>
    <w:rsid w:val="004A6A4E"/>
    <w:rsid w:val="004A6CB7"/>
    <w:rsid w:val="004B0D93"/>
    <w:rsid w:val="004B14E1"/>
    <w:rsid w:val="004B1E79"/>
    <w:rsid w:val="004B2659"/>
    <w:rsid w:val="004B2978"/>
    <w:rsid w:val="004B2F68"/>
    <w:rsid w:val="004B3726"/>
    <w:rsid w:val="004B3C7F"/>
    <w:rsid w:val="004B3D11"/>
    <w:rsid w:val="004B48BC"/>
    <w:rsid w:val="004B55E0"/>
    <w:rsid w:val="004B5E81"/>
    <w:rsid w:val="004B6043"/>
    <w:rsid w:val="004B638E"/>
    <w:rsid w:val="004B7300"/>
    <w:rsid w:val="004B7582"/>
    <w:rsid w:val="004C0007"/>
    <w:rsid w:val="004C0841"/>
    <w:rsid w:val="004C1013"/>
    <w:rsid w:val="004C1A9C"/>
    <w:rsid w:val="004C227B"/>
    <w:rsid w:val="004C2921"/>
    <w:rsid w:val="004C2BA5"/>
    <w:rsid w:val="004C2E47"/>
    <w:rsid w:val="004C3A9D"/>
    <w:rsid w:val="004C3AE9"/>
    <w:rsid w:val="004C4968"/>
    <w:rsid w:val="004C49AE"/>
    <w:rsid w:val="004C5906"/>
    <w:rsid w:val="004C65AD"/>
    <w:rsid w:val="004C7BB5"/>
    <w:rsid w:val="004D0072"/>
    <w:rsid w:val="004D3099"/>
    <w:rsid w:val="004D33B1"/>
    <w:rsid w:val="004D34B9"/>
    <w:rsid w:val="004D3FD3"/>
    <w:rsid w:val="004D4484"/>
    <w:rsid w:val="004D5060"/>
    <w:rsid w:val="004D59A1"/>
    <w:rsid w:val="004D5CB8"/>
    <w:rsid w:val="004D6CD6"/>
    <w:rsid w:val="004D6EE3"/>
    <w:rsid w:val="004E069E"/>
    <w:rsid w:val="004E1F00"/>
    <w:rsid w:val="004E288F"/>
    <w:rsid w:val="004E49AF"/>
    <w:rsid w:val="004E5CDD"/>
    <w:rsid w:val="004E5E0D"/>
    <w:rsid w:val="004E6FC8"/>
    <w:rsid w:val="004F02BF"/>
    <w:rsid w:val="004F1059"/>
    <w:rsid w:val="004F1B40"/>
    <w:rsid w:val="004F2144"/>
    <w:rsid w:val="004F26BD"/>
    <w:rsid w:val="004F34B2"/>
    <w:rsid w:val="004F3CC2"/>
    <w:rsid w:val="004F4A4E"/>
    <w:rsid w:val="004F4B42"/>
    <w:rsid w:val="004F578A"/>
    <w:rsid w:val="004F5CC0"/>
    <w:rsid w:val="004F6887"/>
    <w:rsid w:val="004F6CAB"/>
    <w:rsid w:val="004F6D27"/>
    <w:rsid w:val="004F6FE8"/>
    <w:rsid w:val="004F74EA"/>
    <w:rsid w:val="00500132"/>
    <w:rsid w:val="00500467"/>
    <w:rsid w:val="00501C57"/>
    <w:rsid w:val="005024E7"/>
    <w:rsid w:val="0050271F"/>
    <w:rsid w:val="0050281D"/>
    <w:rsid w:val="00504052"/>
    <w:rsid w:val="0050443D"/>
    <w:rsid w:val="00504996"/>
    <w:rsid w:val="00504F3A"/>
    <w:rsid w:val="005061C1"/>
    <w:rsid w:val="00506A0D"/>
    <w:rsid w:val="00506D9E"/>
    <w:rsid w:val="00506EA3"/>
    <w:rsid w:val="005071AA"/>
    <w:rsid w:val="0050721A"/>
    <w:rsid w:val="005073B7"/>
    <w:rsid w:val="0050753E"/>
    <w:rsid w:val="00510DB8"/>
    <w:rsid w:val="00510E3B"/>
    <w:rsid w:val="00510F94"/>
    <w:rsid w:val="005111D8"/>
    <w:rsid w:val="005117DE"/>
    <w:rsid w:val="00511B22"/>
    <w:rsid w:val="00511B36"/>
    <w:rsid w:val="00511FBD"/>
    <w:rsid w:val="0051210B"/>
    <w:rsid w:val="00512280"/>
    <w:rsid w:val="005128D5"/>
    <w:rsid w:val="005136DC"/>
    <w:rsid w:val="00513E00"/>
    <w:rsid w:val="00514410"/>
    <w:rsid w:val="005145AA"/>
    <w:rsid w:val="00514CDF"/>
    <w:rsid w:val="005151D3"/>
    <w:rsid w:val="005163B2"/>
    <w:rsid w:val="00516D22"/>
    <w:rsid w:val="005174BE"/>
    <w:rsid w:val="00517767"/>
    <w:rsid w:val="005179D6"/>
    <w:rsid w:val="00517CDE"/>
    <w:rsid w:val="00520D16"/>
    <w:rsid w:val="005212A9"/>
    <w:rsid w:val="00521927"/>
    <w:rsid w:val="00521F0D"/>
    <w:rsid w:val="00522A24"/>
    <w:rsid w:val="00522B61"/>
    <w:rsid w:val="00523C37"/>
    <w:rsid w:val="0052614B"/>
    <w:rsid w:val="0052646D"/>
    <w:rsid w:val="005265DF"/>
    <w:rsid w:val="00527599"/>
    <w:rsid w:val="005300D4"/>
    <w:rsid w:val="00530810"/>
    <w:rsid w:val="00530AA5"/>
    <w:rsid w:val="005318F6"/>
    <w:rsid w:val="00531952"/>
    <w:rsid w:val="00531D8C"/>
    <w:rsid w:val="005323DA"/>
    <w:rsid w:val="005327BE"/>
    <w:rsid w:val="005337AC"/>
    <w:rsid w:val="00534B90"/>
    <w:rsid w:val="00534D24"/>
    <w:rsid w:val="00534DCA"/>
    <w:rsid w:val="00535C47"/>
    <w:rsid w:val="00536575"/>
    <w:rsid w:val="00536931"/>
    <w:rsid w:val="00536A18"/>
    <w:rsid w:val="00536B39"/>
    <w:rsid w:val="00536CA6"/>
    <w:rsid w:val="00537262"/>
    <w:rsid w:val="00537E3E"/>
    <w:rsid w:val="005408A3"/>
    <w:rsid w:val="00540CBF"/>
    <w:rsid w:val="00540D8B"/>
    <w:rsid w:val="00543388"/>
    <w:rsid w:val="0054363F"/>
    <w:rsid w:val="005437A2"/>
    <w:rsid w:val="00543A5C"/>
    <w:rsid w:val="00544610"/>
    <w:rsid w:val="00545608"/>
    <w:rsid w:val="0054719F"/>
    <w:rsid w:val="00547200"/>
    <w:rsid w:val="0054775E"/>
    <w:rsid w:val="00550ABA"/>
    <w:rsid w:val="00550E69"/>
    <w:rsid w:val="00551E87"/>
    <w:rsid w:val="005521EF"/>
    <w:rsid w:val="00552314"/>
    <w:rsid w:val="0055409F"/>
    <w:rsid w:val="00555AD0"/>
    <w:rsid w:val="005601D2"/>
    <w:rsid w:val="00560D70"/>
    <w:rsid w:val="0056165A"/>
    <w:rsid w:val="0056191F"/>
    <w:rsid w:val="005621E3"/>
    <w:rsid w:val="005624C9"/>
    <w:rsid w:val="00562C97"/>
    <w:rsid w:val="00563036"/>
    <w:rsid w:val="00563D92"/>
    <w:rsid w:val="005642EA"/>
    <w:rsid w:val="00564A55"/>
    <w:rsid w:val="0056634E"/>
    <w:rsid w:val="00566977"/>
    <w:rsid w:val="00567178"/>
    <w:rsid w:val="00567AD9"/>
    <w:rsid w:val="00567B3C"/>
    <w:rsid w:val="0057058D"/>
    <w:rsid w:val="00571E81"/>
    <w:rsid w:val="00572DE4"/>
    <w:rsid w:val="0057397B"/>
    <w:rsid w:val="0057467F"/>
    <w:rsid w:val="00574F0F"/>
    <w:rsid w:val="005753DD"/>
    <w:rsid w:val="0057578F"/>
    <w:rsid w:val="00575934"/>
    <w:rsid w:val="0057616D"/>
    <w:rsid w:val="005761D4"/>
    <w:rsid w:val="00576858"/>
    <w:rsid w:val="00576E98"/>
    <w:rsid w:val="00577702"/>
    <w:rsid w:val="00577811"/>
    <w:rsid w:val="0058001B"/>
    <w:rsid w:val="005803EC"/>
    <w:rsid w:val="00580677"/>
    <w:rsid w:val="00580F1A"/>
    <w:rsid w:val="00582B1F"/>
    <w:rsid w:val="00583071"/>
    <w:rsid w:val="0058346F"/>
    <w:rsid w:val="00583789"/>
    <w:rsid w:val="00583CD2"/>
    <w:rsid w:val="0058427F"/>
    <w:rsid w:val="005845EC"/>
    <w:rsid w:val="005850B9"/>
    <w:rsid w:val="0058578F"/>
    <w:rsid w:val="00585982"/>
    <w:rsid w:val="00585ECC"/>
    <w:rsid w:val="005863BE"/>
    <w:rsid w:val="00586EC6"/>
    <w:rsid w:val="00586FF6"/>
    <w:rsid w:val="00590046"/>
    <w:rsid w:val="0059021F"/>
    <w:rsid w:val="0059219F"/>
    <w:rsid w:val="00593061"/>
    <w:rsid w:val="00593918"/>
    <w:rsid w:val="00594350"/>
    <w:rsid w:val="0059494F"/>
    <w:rsid w:val="00595DED"/>
    <w:rsid w:val="005965D0"/>
    <w:rsid w:val="005969A0"/>
    <w:rsid w:val="005971D2"/>
    <w:rsid w:val="00597283"/>
    <w:rsid w:val="0059741B"/>
    <w:rsid w:val="005A048F"/>
    <w:rsid w:val="005A0796"/>
    <w:rsid w:val="005A14C7"/>
    <w:rsid w:val="005A1B3A"/>
    <w:rsid w:val="005A1FE7"/>
    <w:rsid w:val="005A21FC"/>
    <w:rsid w:val="005A3269"/>
    <w:rsid w:val="005A33C2"/>
    <w:rsid w:val="005A38B7"/>
    <w:rsid w:val="005A3E3C"/>
    <w:rsid w:val="005A4A6C"/>
    <w:rsid w:val="005A53CE"/>
    <w:rsid w:val="005A53F3"/>
    <w:rsid w:val="005A6E7D"/>
    <w:rsid w:val="005A744C"/>
    <w:rsid w:val="005B0633"/>
    <w:rsid w:val="005B0CBC"/>
    <w:rsid w:val="005B12D3"/>
    <w:rsid w:val="005B1315"/>
    <w:rsid w:val="005B1AA9"/>
    <w:rsid w:val="005B2056"/>
    <w:rsid w:val="005B4C34"/>
    <w:rsid w:val="005B5CF0"/>
    <w:rsid w:val="005B5EEF"/>
    <w:rsid w:val="005B6F9A"/>
    <w:rsid w:val="005B6F9C"/>
    <w:rsid w:val="005B7C40"/>
    <w:rsid w:val="005C1230"/>
    <w:rsid w:val="005C1EF1"/>
    <w:rsid w:val="005C2714"/>
    <w:rsid w:val="005C32BD"/>
    <w:rsid w:val="005C3399"/>
    <w:rsid w:val="005C394A"/>
    <w:rsid w:val="005C3B98"/>
    <w:rsid w:val="005C3D7A"/>
    <w:rsid w:val="005C3E0A"/>
    <w:rsid w:val="005C4EB0"/>
    <w:rsid w:val="005C504E"/>
    <w:rsid w:val="005C527C"/>
    <w:rsid w:val="005C5A4A"/>
    <w:rsid w:val="005C640D"/>
    <w:rsid w:val="005C658A"/>
    <w:rsid w:val="005C6B14"/>
    <w:rsid w:val="005D0371"/>
    <w:rsid w:val="005D1D70"/>
    <w:rsid w:val="005D3100"/>
    <w:rsid w:val="005D3E38"/>
    <w:rsid w:val="005D5416"/>
    <w:rsid w:val="005D7A51"/>
    <w:rsid w:val="005E030E"/>
    <w:rsid w:val="005E08D6"/>
    <w:rsid w:val="005E08DA"/>
    <w:rsid w:val="005E1A49"/>
    <w:rsid w:val="005E2931"/>
    <w:rsid w:val="005E2E68"/>
    <w:rsid w:val="005E305F"/>
    <w:rsid w:val="005E331A"/>
    <w:rsid w:val="005E3D27"/>
    <w:rsid w:val="005E4428"/>
    <w:rsid w:val="005E47BB"/>
    <w:rsid w:val="005E4F17"/>
    <w:rsid w:val="005E518D"/>
    <w:rsid w:val="005E642D"/>
    <w:rsid w:val="005E681A"/>
    <w:rsid w:val="005E6B05"/>
    <w:rsid w:val="005E6DB1"/>
    <w:rsid w:val="005E721E"/>
    <w:rsid w:val="005E7845"/>
    <w:rsid w:val="005E7A6C"/>
    <w:rsid w:val="005F0993"/>
    <w:rsid w:val="005F0E25"/>
    <w:rsid w:val="005F1193"/>
    <w:rsid w:val="005F18BE"/>
    <w:rsid w:val="005F1B3E"/>
    <w:rsid w:val="005F1E02"/>
    <w:rsid w:val="005F1F8B"/>
    <w:rsid w:val="005F20AD"/>
    <w:rsid w:val="005F3266"/>
    <w:rsid w:val="005F47C3"/>
    <w:rsid w:val="005F4F2A"/>
    <w:rsid w:val="005F5168"/>
    <w:rsid w:val="005F523A"/>
    <w:rsid w:val="005F5354"/>
    <w:rsid w:val="005F59C6"/>
    <w:rsid w:val="005F60A0"/>
    <w:rsid w:val="005F67C3"/>
    <w:rsid w:val="005F6EBE"/>
    <w:rsid w:val="005F7A41"/>
    <w:rsid w:val="00600233"/>
    <w:rsid w:val="00600A0F"/>
    <w:rsid w:val="00600D04"/>
    <w:rsid w:val="00601923"/>
    <w:rsid w:val="00601C17"/>
    <w:rsid w:val="00601D8A"/>
    <w:rsid w:val="00602B0F"/>
    <w:rsid w:val="00602E0F"/>
    <w:rsid w:val="006035DD"/>
    <w:rsid w:val="00603D13"/>
    <w:rsid w:val="006042B6"/>
    <w:rsid w:val="00604540"/>
    <w:rsid w:val="006045DA"/>
    <w:rsid w:val="00606868"/>
    <w:rsid w:val="00606B3A"/>
    <w:rsid w:val="00607106"/>
    <w:rsid w:val="006074F8"/>
    <w:rsid w:val="0061080C"/>
    <w:rsid w:val="00610E9E"/>
    <w:rsid w:val="00610F57"/>
    <w:rsid w:val="006112B2"/>
    <w:rsid w:val="00611CFE"/>
    <w:rsid w:val="0061253F"/>
    <w:rsid w:val="0061293A"/>
    <w:rsid w:val="00612A90"/>
    <w:rsid w:val="00612DB1"/>
    <w:rsid w:val="006132DD"/>
    <w:rsid w:val="0061342D"/>
    <w:rsid w:val="00613EAB"/>
    <w:rsid w:val="006141D4"/>
    <w:rsid w:val="00614DA1"/>
    <w:rsid w:val="00616D1F"/>
    <w:rsid w:val="00617171"/>
    <w:rsid w:val="0061759F"/>
    <w:rsid w:val="006175F3"/>
    <w:rsid w:val="00621943"/>
    <w:rsid w:val="006248FC"/>
    <w:rsid w:val="00625118"/>
    <w:rsid w:val="0062511C"/>
    <w:rsid w:val="0062513E"/>
    <w:rsid w:val="00625742"/>
    <w:rsid w:val="00625BAC"/>
    <w:rsid w:val="00626917"/>
    <w:rsid w:val="00626A65"/>
    <w:rsid w:val="00626D1A"/>
    <w:rsid w:val="00626F74"/>
    <w:rsid w:val="00626F90"/>
    <w:rsid w:val="00627979"/>
    <w:rsid w:val="00627A68"/>
    <w:rsid w:val="006303A5"/>
    <w:rsid w:val="00631585"/>
    <w:rsid w:val="006318E6"/>
    <w:rsid w:val="00631A74"/>
    <w:rsid w:val="006332A9"/>
    <w:rsid w:val="00633947"/>
    <w:rsid w:val="006339BD"/>
    <w:rsid w:val="006356F8"/>
    <w:rsid w:val="006357EF"/>
    <w:rsid w:val="006359E8"/>
    <w:rsid w:val="00637866"/>
    <w:rsid w:val="006407CF"/>
    <w:rsid w:val="00641AF3"/>
    <w:rsid w:val="006451DF"/>
    <w:rsid w:val="006454AF"/>
    <w:rsid w:val="00645BC4"/>
    <w:rsid w:val="00646630"/>
    <w:rsid w:val="00646794"/>
    <w:rsid w:val="006479BE"/>
    <w:rsid w:val="00650635"/>
    <w:rsid w:val="00650DA9"/>
    <w:rsid w:val="00651432"/>
    <w:rsid w:val="00651536"/>
    <w:rsid w:val="00651B57"/>
    <w:rsid w:val="00651F0E"/>
    <w:rsid w:val="006523A9"/>
    <w:rsid w:val="00652F20"/>
    <w:rsid w:val="00652F7E"/>
    <w:rsid w:val="006532E1"/>
    <w:rsid w:val="0065378B"/>
    <w:rsid w:val="00654219"/>
    <w:rsid w:val="006548E4"/>
    <w:rsid w:val="00654C5F"/>
    <w:rsid w:val="00654F90"/>
    <w:rsid w:val="00655979"/>
    <w:rsid w:val="00655A79"/>
    <w:rsid w:val="00656AC5"/>
    <w:rsid w:val="00656E63"/>
    <w:rsid w:val="00657BEE"/>
    <w:rsid w:val="00657E57"/>
    <w:rsid w:val="00660DF5"/>
    <w:rsid w:val="006612B7"/>
    <w:rsid w:val="0066189D"/>
    <w:rsid w:val="00662BEB"/>
    <w:rsid w:val="006630B5"/>
    <w:rsid w:val="0066379A"/>
    <w:rsid w:val="00663AEE"/>
    <w:rsid w:val="006643A2"/>
    <w:rsid w:val="006649E1"/>
    <w:rsid w:val="006661BE"/>
    <w:rsid w:val="00666370"/>
    <w:rsid w:val="0066685A"/>
    <w:rsid w:val="00666D12"/>
    <w:rsid w:val="006675E4"/>
    <w:rsid w:val="0067049E"/>
    <w:rsid w:val="006704C6"/>
    <w:rsid w:val="006706C8"/>
    <w:rsid w:val="00670D90"/>
    <w:rsid w:val="00671545"/>
    <w:rsid w:val="00671E68"/>
    <w:rsid w:val="00671E6D"/>
    <w:rsid w:val="00672754"/>
    <w:rsid w:val="0067316D"/>
    <w:rsid w:val="00673CCB"/>
    <w:rsid w:val="00674260"/>
    <w:rsid w:val="00674652"/>
    <w:rsid w:val="00674A35"/>
    <w:rsid w:val="00674B01"/>
    <w:rsid w:val="00675628"/>
    <w:rsid w:val="00676092"/>
    <w:rsid w:val="0067644B"/>
    <w:rsid w:val="00676E24"/>
    <w:rsid w:val="006772FE"/>
    <w:rsid w:val="00677754"/>
    <w:rsid w:val="006779B9"/>
    <w:rsid w:val="006803DA"/>
    <w:rsid w:val="00680CAF"/>
    <w:rsid w:val="006814B0"/>
    <w:rsid w:val="0068185B"/>
    <w:rsid w:val="00681910"/>
    <w:rsid w:val="0068235A"/>
    <w:rsid w:val="00684F88"/>
    <w:rsid w:val="0068548C"/>
    <w:rsid w:val="006857B6"/>
    <w:rsid w:val="00685EE7"/>
    <w:rsid w:val="00686B24"/>
    <w:rsid w:val="00686E7F"/>
    <w:rsid w:val="00687D87"/>
    <w:rsid w:val="0069008C"/>
    <w:rsid w:val="00690FFF"/>
    <w:rsid w:val="006910D5"/>
    <w:rsid w:val="006928F8"/>
    <w:rsid w:val="00693A3F"/>
    <w:rsid w:val="00693ABF"/>
    <w:rsid w:val="00693E70"/>
    <w:rsid w:val="006947C6"/>
    <w:rsid w:val="006953B8"/>
    <w:rsid w:val="00695FAA"/>
    <w:rsid w:val="00696EB1"/>
    <w:rsid w:val="00697316"/>
    <w:rsid w:val="0069750E"/>
    <w:rsid w:val="00697FF0"/>
    <w:rsid w:val="006A0662"/>
    <w:rsid w:val="006A0DAD"/>
    <w:rsid w:val="006A1250"/>
    <w:rsid w:val="006A1D59"/>
    <w:rsid w:val="006A1F11"/>
    <w:rsid w:val="006A1F1A"/>
    <w:rsid w:val="006A27D4"/>
    <w:rsid w:val="006A34AA"/>
    <w:rsid w:val="006A3805"/>
    <w:rsid w:val="006A4326"/>
    <w:rsid w:val="006A46D0"/>
    <w:rsid w:val="006A5076"/>
    <w:rsid w:val="006A546F"/>
    <w:rsid w:val="006A6511"/>
    <w:rsid w:val="006A6CDE"/>
    <w:rsid w:val="006A715D"/>
    <w:rsid w:val="006B00E2"/>
    <w:rsid w:val="006B093D"/>
    <w:rsid w:val="006B2512"/>
    <w:rsid w:val="006B2C17"/>
    <w:rsid w:val="006B2DD2"/>
    <w:rsid w:val="006B372E"/>
    <w:rsid w:val="006B4250"/>
    <w:rsid w:val="006B5849"/>
    <w:rsid w:val="006B5B9A"/>
    <w:rsid w:val="006B60E2"/>
    <w:rsid w:val="006B727B"/>
    <w:rsid w:val="006B792A"/>
    <w:rsid w:val="006C1BC8"/>
    <w:rsid w:val="006C1C11"/>
    <w:rsid w:val="006C1D7C"/>
    <w:rsid w:val="006C1DFF"/>
    <w:rsid w:val="006C2243"/>
    <w:rsid w:val="006C2C6E"/>
    <w:rsid w:val="006C3285"/>
    <w:rsid w:val="006C3991"/>
    <w:rsid w:val="006C4051"/>
    <w:rsid w:val="006C53D9"/>
    <w:rsid w:val="006C56D5"/>
    <w:rsid w:val="006C5A2C"/>
    <w:rsid w:val="006C5B42"/>
    <w:rsid w:val="006C6040"/>
    <w:rsid w:val="006C615F"/>
    <w:rsid w:val="006C6D06"/>
    <w:rsid w:val="006C7199"/>
    <w:rsid w:val="006C777A"/>
    <w:rsid w:val="006C7A7D"/>
    <w:rsid w:val="006C7C8D"/>
    <w:rsid w:val="006D27F4"/>
    <w:rsid w:val="006D2850"/>
    <w:rsid w:val="006D2B6C"/>
    <w:rsid w:val="006D44F3"/>
    <w:rsid w:val="006D4CD0"/>
    <w:rsid w:val="006D6855"/>
    <w:rsid w:val="006D69CE"/>
    <w:rsid w:val="006D7A2D"/>
    <w:rsid w:val="006D7B8B"/>
    <w:rsid w:val="006E0C0F"/>
    <w:rsid w:val="006E104F"/>
    <w:rsid w:val="006E1338"/>
    <w:rsid w:val="006E13F0"/>
    <w:rsid w:val="006E3260"/>
    <w:rsid w:val="006E3332"/>
    <w:rsid w:val="006E3B1B"/>
    <w:rsid w:val="006E4171"/>
    <w:rsid w:val="006E56DA"/>
    <w:rsid w:val="006E5730"/>
    <w:rsid w:val="006E5EE2"/>
    <w:rsid w:val="006E64B1"/>
    <w:rsid w:val="006E7396"/>
    <w:rsid w:val="006E746A"/>
    <w:rsid w:val="006E7D8B"/>
    <w:rsid w:val="006F0269"/>
    <w:rsid w:val="006F02C8"/>
    <w:rsid w:val="006F08B4"/>
    <w:rsid w:val="006F0D75"/>
    <w:rsid w:val="006F103A"/>
    <w:rsid w:val="006F1192"/>
    <w:rsid w:val="006F15FA"/>
    <w:rsid w:val="006F1E48"/>
    <w:rsid w:val="006F2D7B"/>
    <w:rsid w:val="006F3497"/>
    <w:rsid w:val="006F3D4E"/>
    <w:rsid w:val="006F3DEC"/>
    <w:rsid w:val="006F3E93"/>
    <w:rsid w:val="006F3ED5"/>
    <w:rsid w:val="006F478F"/>
    <w:rsid w:val="006F48EE"/>
    <w:rsid w:val="006F4949"/>
    <w:rsid w:val="006F4F49"/>
    <w:rsid w:val="006F5568"/>
    <w:rsid w:val="006F5DF8"/>
    <w:rsid w:val="006F7EBE"/>
    <w:rsid w:val="0070005E"/>
    <w:rsid w:val="0070121E"/>
    <w:rsid w:val="0070316D"/>
    <w:rsid w:val="00703955"/>
    <w:rsid w:val="00704C29"/>
    <w:rsid w:val="00704E32"/>
    <w:rsid w:val="007050C6"/>
    <w:rsid w:val="00706217"/>
    <w:rsid w:val="00706778"/>
    <w:rsid w:val="00706DA2"/>
    <w:rsid w:val="0070766A"/>
    <w:rsid w:val="00710194"/>
    <w:rsid w:val="007105C5"/>
    <w:rsid w:val="00710975"/>
    <w:rsid w:val="00710AD6"/>
    <w:rsid w:val="00711B95"/>
    <w:rsid w:val="00712887"/>
    <w:rsid w:val="00712907"/>
    <w:rsid w:val="00712BBF"/>
    <w:rsid w:val="00713027"/>
    <w:rsid w:val="00713540"/>
    <w:rsid w:val="0071442A"/>
    <w:rsid w:val="0071478B"/>
    <w:rsid w:val="00715029"/>
    <w:rsid w:val="00715426"/>
    <w:rsid w:val="00715A51"/>
    <w:rsid w:val="00716402"/>
    <w:rsid w:val="007179F9"/>
    <w:rsid w:val="0072046D"/>
    <w:rsid w:val="0072098E"/>
    <w:rsid w:val="007212C4"/>
    <w:rsid w:val="00721DC9"/>
    <w:rsid w:val="007221F4"/>
    <w:rsid w:val="00723162"/>
    <w:rsid w:val="007234E5"/>
    <w:rsid w:val="007237ED"/>
    <w:rsid w:val="007238AD"/>
    <w:rsid w:val="007248D3"/>
    <w:rsid w:val="0072493D"/>
    <w:rsid w:val="00725195"/>
    <w:rsid w:val="00725526"/>
    <w:rsid w:val="00726228"/>
    <w:rsid w:val="00726F2C"/>
    <w:rsid w:val="00727F70"/>
    <w:rsid w:val="0073054A"/>
    <w:rsid w:val="007309A9"/>
    <w:rsid w:val="00731B8A"/>
    <w:rsid w:val="00732CC0"/>
    <w:rsid w:val="00733063"/>
    <w:rsid w:val="00733463"/>
    <w:rsid w:val="007338DA"/>
    <w:rsid w:val="00734193"/>
    <w:rsid w:val="00734620"/>
    <w:rsid w:val="00734CAD"/>
    <w:rsid w:val="007354A1"/>
    <w:rsid w:val="00735838"/>
    <w:rsid w:val="007358EE"/>
    <w:rsid w:val="00735FEE"/>
    <w:rsid w:val="00736A22"/>
    <w:rsid w:val="00737846"/>
    <w:rsid w:val="00737D90"/>
    <w:rsid w:val="00737E96"/>
    <w:rsid w:val="00737F2F"/>
    <w:rsid w:val="00740431"/>
    <w:rsid w:val="007416D4"/>
    <w:rsid w:val="007422BE"/>
    <w:rsid w:val="00742835"/>
    <w:rsid w:val="00742B3B"/>
    <w:rsid w:val="00742B81"/>
    <w:rsid w:val="00743B9F"/>
    <w:rsid w:val="00743C25"/>
    <w:rsid w:val="00743D35"/>
    <w:rsid w:val="0074453A"/>
    <w:rsid w:val="00744DA4"/>
    <w:rsid w:val="00744F03"/>
    <w:rsid w:val="007453A1"/>
    <w:rsid w:val="0074657E"/>
    <w:rsid w:val="00746B20"/>
    <w:rsid w:val="00750A0A"/>
    <w:rsid w:val="00750B15"/>
    <w:rsid w:val="00750DD4"/>
    <w:rsid w:val="007512D6"/>
    <w:rsid w:val="00751DCD"/>
    <w:rsid w:val="00751ECD"/>
    <w:rsid w:val="00751EEA"/>
    <w:rsid w:val="00753078"/>
    <w:rsid w:val="007531F1"/>
    <w:rsid w:val="007551B6"/>
    <w:rsid w:val="007555C8"/>
    <w:rsid w:val="007568E2"/>
    <w:rsid w:val="00756AEC"/>
    <w:rsid w:val="00756FA6"/>
    <w:rsid w:val="00757604"/>
    <w:rsid w:val="00757EC8"/>
    <w:rsid w:val="00760098"/>
    <w:rsid w:val="00760E45"/>
    <w:rsid w:val="00760F82"/>
    <w:rsid w:val="007611D1"/>
    <w:rsid w:val="00761262"/>
    <w:rsid w:val="00761340"/>
    <w:rsid w:val="0076150D"/>
    <w:rsid w:val="00761F76"/>
    <w:rsid w:val="00762FAD"/>
    <w:rsid w:val="00763205"/>
    <w:rsid w:val="007636D9"/>
    <w:rsid w:val="00763963"/>
    <w:rsid w:val="00764D6C"/>
    <w:rsid w:val="00764F72"/>
    <w:rsid w:val="0076564A"/>
    <w:rsid w:val="007659C0"/>
    <w:rsid w:val="00766650"/>
    <w:rsid w:val="0076670F"/>
    <w:rsid w:val="00767620"/>
    <w:rsid w:val="00771236"/>
    <w:rsid w:val="007722D0"/>
    <w:rsid w:val="0077236C"/>
    <w:rsid w:val="00772AA7"/>
    <w:rsid w:val="00772FC4"/>
    <w:rsid w:val="00773928"/>
    <w:rsid w:val="00773AAF"/>
    <w:rsid w:val="0077475A"/>
    <w:rsid w:val="0077538E"/>
    <w:rsid w:val="00775541"/>
    <w:rsid w:val="00775EB4"/>
    <w:rsid w:val="007760B8"/>
    <w:rsid w:val="007766C7"/>
    <w:rsid w:val="007766DC"/>
    <w:rsid w:val="007770AF"/>
    <w:rsid w:val="007773FE"/>
    <w:rsid w:val="00777BB8"/>
    <w:rsid w:val="0078012D"/>
    <w:rsid w:val="0078024C"/>
    <w:rsid w:val="00780856"/>
    <w:rsid w:val="00780904"/>
    <w:rsid w:val="00780F06"/>
    <w:rsid w:val="00780F71"/>
    <w:rsid w:val="0078188F"/>
    <w:rsid w:val="0078193D"/>
    <w:rsid w:val="00781BAE"/>
    <w:rsid w:val="00781EEC"/>
    <w:rsid w:val="00781F3B"/>
    <w:rsid w:val="00782215"/>
    <w:rsid w:val="00783A5F"/>
    <w:rsid w:val="00784BFF"/>
    <w:rsid w:val="00785121"/>
    <w:rsid w:val="007868F1"/>
    <w:rsid w:val="00786AAF"/>
    <w:rsid w:val="00786EDB"/>
    <w:rsid w:val="00787395"/>
    <w:rsid w:val="0078774C"/>
    <w:rsid w:val="00787A61"/>
    <w:rsid w:val="0079101A"/>
    <w:rsid w:val="00791230"/>
    <w:rsid w:val="00791489"/>
    <w:rsid w:val="007916B6"/>
    <w:rsid w:val="00792530"/>
    <w:rsid w:val="0079338A"/>
    <w:rsid w:val="007934D4"/>
    <w:rsid w:val="00793C7F"/>
    <w:rsid w:val="00794A2B"/>
    <w:rsid w:val="00794B62"/>
    <w:rsid w:val="00795520"/>
    <w:rsid w:val="0079675F"/>
    <w:rsid w:val="00796A61"/>
    <w:rsid w:val="00796F48"/>
    <w:rsid w:val="00797425"/>
    <w:rsid w:val="007A0B90"/>
    <w:rsid w:val="007A0C95"/>
    <w:rsid w:val="007A0FE8"/>
    <w:rsid w:val="007A118E"/>
    <w:rsid w:val="007A176F"/>
    <w:rsid w:val="007A181F"/>
    <w:rsid w:val="007A1D3D"/>
    <w:rsid w:val="007A234D"/>
    <w:rsid w:val="007A277C"/>
    <w:rsid w:val="007A2FEA"/>
    <w:rsid w:val="007A3499"/>
    <w:rsid w:val="007A3C0A"/>
    <w:rsid w:val="007A3DF0"/>
    <w:rsid w:val="007A42ED"/>
    <w:rsid w:val="007A4983"/>
    <w:rsid w:val="007A5064"/>
    <w:rsid w:val="007A5661"/>
    <w:rsid w:val="007A6286"/>
    <w:rsid w:val="007A70C4"/>
    <w:rsid w:val="007A7FC4"/>
    <w:rsid w:val="007B00E7"/>
    <w:rsid w:val="007B02E3"/>
    <w:rsid w:val="007B0746"/>
    <w:rsid w:val="007B0941"/>
    <w:rsid w:val="007B11E1"/>
    <w:rsid w:val="007B2CD6"/>
    <w:rsid w:val="007B43A7"/>
    <w:rsid w:val="007B4A69"/>
    <w:rsid w:val="007B4D0E"/>
    <w:rsid w:val="007B564C"/>
    <w:rsid w:val="007B599E"/>
    <w:rsid w:val="007B5AFD"/>
    <w:rsid w:val="007B5BBE"/>
    <w:rsid w:val="007B6BA2"/>
    <w:rsid w:val="007B6FF8"/>
    <w:rsid w:val="007B733E"/>
    <w:rsid w:val="007C0602"/>
    <w:rsid w:val="007C06EA"/>
    <w:rsid w:val="007C0F25"/>
    <w:rsid w:val="007C1B5C"/>
    <w:rsid w:val="007C1C27"/>
    <w:rsid w:val="007C20AE"/>
    <w:rsid w:val="007C21D1"/>
    <w:rsid w:val="007C2C3B"/>
    <w:rsid w:val="007C3073"/>
    <w:rsid w:val="007C5D6A"/>
    <w:rsid w:val="007C65F0"/>
    <w:rsid w:val="007D02DC"/>
    <w:rsid w:val="007D05FE"/>
    <w:rsid w:val="007D0E4A"/>
    <w:rsid w:val="007D1229"/>
    <w:rsid w:val="007D1F49"/>
    <w:rsid w:val="007D3DAA"/>
    <w:rsid w:val="007D3E27"/>
    <w:rsid w:val="007D501F"/>
    <w:rsid w:val="007D5A16"/>
    <w:rsid w:val="007D6146"/>
    <w:rsid w:val="007D688C"/>
    <w:rsid w:val="007D6935"/>
    <w:rsid w:val="007D6E7D"/>
    <w:rsid w:val="007D76C9"/>
    <w:rsid w:val="007D79FC"/>
    <w:rsid w:val="007D7DA9"/>
    <w:rsid w:val="007E00AD"/>
    <w:rsid w:val="007E1338"/>
    <w:rsid w:val="007E2C33"/>
    <w:rsid w:val="007E3870"/>
    <w:rsid w:val="007E3E7A"/>
    <w:rsid w:val="007E5B57"/>
    <w:rsid w:val="007E6133"/>
    <w:rsid w:val="007E6B93"/>
    <w:rsid w:val="007E6F88"/>
    <w:rsid w:val="007E70A4"/>
    <w:rsid w:val="007E7580"/>
    <w:rsid w:val="007E770B"/>
    <w:rsid w:val="007E774A"/>
    <w:rsid w:val="007E7E5E"/>
    <w:rsid w:val="007F05C9"/>
    <w:rsid w:val="007F1598"/>
    <w:rsid w:val="007F1659"/>
    <w:rsid w:val="007F1795"/>
    <w:rsid w:val="007F1C46"/>
    <w:rsid w:val="007F1DB4"/>
    <w:rsid w:val="007F20CB"/>
    <w:rsid w:val="007F2A11"/>
    <w:rsid w:val="007F2A52"/>
    <w:rsid w:val="007F3B2F"/>
    <w:rsid w:val="007F3E8D"/>
    <w:rsid w:val="007F5268"/>
    <w:rsid w:val="007F57FE"/>
    <w:rsid w:val="007F5D8B"/>
    <w:rsid w:val="007F7D29"/>
    <w:rsid w:val="007F7D9B"/>
    <w:rsid w:val="00800F37"/>
    <w:rsid w:val="0080274E"/>
    <w:rsid w:val="008032FC"/>
    <w:rsid w:val="0080432A"/>
    <w:rsid w:val="00805E2A"/>
    <w:rsid w:val="00806BD7"/>
    <w:rsid w:val="00807494"/>
    <w:rsid w:val="00807B1D"/>
    <w:rsid w:val="00807CC0"/>
    <w:rsid w:val="00811449"/>
    <w:rsid w:val="00812A68"/>
    <w:rsid w:val="00812FE0"/>
    <w:rsid w:val="008130CD"/>
    <w:rsid w:val="0081491A"/>
    <w:rsid w:val="00814EE8"/>
    <w:rsid w:val="00815C1E"/>
    <w:rsid w:val="00815F08"/>
    <w:rsid w:val="00816311"/>
    <w:rsid w:val="00816CB4"/>
    <w:rsid w:val="008176D4"/>
    <w:rsid w:val="00817BDE"/>
    <w:rsid w:val="00817E77"/>
    <w:rsid w:val="0082015D"/>
    <w:rsid w:val="008204A2"/>
    <w:rsid w:val="0082054C"/>
    <w:rsid w:val="008217A4"/>
    <w:rsid w:val="0082206C"/>
    <w:rsid w:val="00823395"/>
    <w:rsid w:val="008234DE"/>
    <w:rsid w:val="00823A50"/>
    <w:rsid w:val="00823C42"/>
    <w:rsid w:val="00823DE7"/>
    <w:rsid w:val="00823EE8"/>
    <w:rsid w:val="00823F2D"/>
    <w:rsid w:val="00825774"/>
    <w:rsid w:val="00826DEC"/>
    <w:rsid w:val="00827542"/>
    <w:rsid w:val="00827615"/>
    <w:rsid w:val="008279E8"/>
    <w:rsid w:val="00827F57"/>
    <w:rsid w:val="008300EE"/>
    <w:rsid w:val="00830CF2"/>
    <w:rsid w:val="00830F73"/>
    <w:rsid w:val="0083303E"/>
    <w:rsid w:val="008334DA"/>
    <w:rsid w:val="00833E0C"/>
    <w:rsid w:val="0083464B"/>
    <w:rsid w:val="00834A89"/>
    <w:rsid w:val="00834D63"/>
    <w:rsid w:val="0083508A"/>
    <w:rsid w:val="00835982"/>
    <w:rsid w:val="00836935"/>
    <w:rsid w:val="00840961"/>
    <w:rsid w:val="008413E8"/>
    <w:rsid w:val="008414B4"/>
    <w:rsid w:val="008419B0"/>
    <w:rsid w:val="00841CB0"/>
    <w:rsid w:val="008423AC"/>
    <w:rsid w:val="00843098"/>
    <w:rsid w:val="00846E4C"/>
    <w:rsid w:val="00847ABA"/>
    <w:rsid w:val="00850352"/>
    <w:rsid w:val="00850647"/>
    <w:rsid w:val="0085164E"/>
    <w:rsid w:val="008518C1"/>
    <w:rsid w:val="008518E0"/>
    <w:rsid w:val="00852912"/>
    <w:rsid w:val="0085325C"/>
    <w:rsid w:val="00853E9D"/>
    <w:rsid w:val="0085423F"/>
    <w:rsid w:val="00855182"/>
    <w:rsid w:val="008553A8"/>
    <w:rsid w:val="00856209"/>
    <w:rsid w:val="008564B9"/>
    <w:rsid w:val="00856B0A"/>
    <w:rsid w:val="00856B41"/>
    <w:rsid w:val="00856B5A"/>
    <w:rsid w:val="0086034E"/>
    <w:rsid w:val="008605F5"/>
    <w:rsid w:val="00861170"/>
    <w:rsid w:val="00862251"/>
    <w:rsid w:val="00863489"/>
    <w:rsid w:val="008637CC"/>
    <w:rsid w:val="00864186"/>
    <w:rsid w:val="00864C36"/>
    <w:rsid w:val="00865113"/>
    <w:rsid w:val="00865AF3"/>
    <w:rsid w:val="00865D5F"/>
    <w:rsid w:val="00865D9C"/>
    <w:rsid w:val="00867AC6"/>
    <w:rsid w:val="00867D3E"/>
    <w:rsid w:val="00870200"/>
    <w:rsid w:val="0087030F"/>
    <w:rsid w:val="0087036C"/>
    <w:rsid w:val="00870792"/>
    <w:rsid w:val="008721BC"/>
    <w:rsid w:val="008727AB"/>
    <w:rsid w:val="00873409"/>
    <w:rsid w:val="00873A6E"/>
    <w:rsid w:val="0087441D"/>
    <w:rsid w:val="008752AC"/>
    <w:rsid w:val="008764D1"/>
    <w:rsid w:val="00876D70"/>
    <w:rsid w:val="008771EE"/>
    <w:rsid w:val="00877507"/>
    <w:rsid w:val="0087768C"/>
    <w:rsid w:val="00877700"/>
    <w:rsid w:val="0088099A"/>
    <w:rsid w:val="00881814"/>
    <w:rsid w:val="008820FD"/>
    <w:rsid w:val="00882798"/>
    <w:rsid w:val="00883149"/>
    <w:rsid w:val="008831FB"/>
    <w:rsid w:val="00885480"/>
    <w:rsid w:val="0088555E"/>
    <w:rsid w:val="00885723"/>
    <w:rsid w:val="00885746"/>
    <w:rsid w:val="008858A6"/>
    <w:rsid w:val="008879BA"/>
    <w:rsid w:val="00890973"/>
    <w:rsid w:val="00891533"/>
    <w:rsid w:val="008915E9"/>
    <w:rsid w:val="008931EA"/>
    <w:rsid w:val="00893350"/>
    <w:rsid w:val="0089460C"/>
    <w:rsid w:val="0089524A"/>
    <w:rsid w:val="00895975"/>
    <w:rsid w:val="00895E7F"/>
    <w:rsid w:val="008969BC"/>
    <w:rsid w:val="00897139"/>
    <w:rsid w:val="00897260"/>
    <w:rsid w:val="0089747A"/>
    <w:rsid w:val="00897821"/>
    <w:rsid w:val="00897A03"/>
    <w:rsid w:val="00897B5E"/>
    <w:rsid w:val="00897EB5"/>
    <w:rsid w:val="008A016B"/>
    <w:rsid w:val="008A0EE4"/>
    <w:rsid w:val="008A1DDE"/>
    <w:rsid w:val="008A1F30"/>
    <w:rsid w:val="008A1FE5"/>
    <w:rsid w:val="008A2678"/>
    <w:rsid w:val="008A2A19"/>
    <w:rsid w:val="008A302C"/>
    <w:rsid w:val="008A3119"/>
    <w:rsid w:val="008A4346"/>
    <w:rsid w:val="008A4DAB"/>
    <w:rsid w:val="008A52F7"/>
    <w:rsid w:val="008A579A"/>
    <w:rsid w:val="008A5C0C"/>
    <w:rsid w:val="008A65CA"/>
    <w:rsid w:val="008A677C"/>
    <w:rsid w:val="008A6FFF"/>
    <w:rsid w:val="008A793B"/>
    <w:rsid w:val="008A7EBE"/>
    <w:rsid w:val="008B12FA"/>
    <w:rsid w:val="008B167B"/>
    <w:rsid w:val="008B17FE"/>
    <w:rsid w:val="008B1E0F"/>
    <w:rsid w:val="008B34B2"/>
    <w:rsid w:val="008B3B3E"/>
    <w:rsid w:val="008B3E6A"/>
    <w:rsid w:val="008B4740"/>
    <w:rsid w:val="008B5274"/>
    <w:rsid w:val="008B550F"/>
    <w:rsid w:val="008B5A4C"/>
    <w:rsid w:val="008B667B"/>
    <w:rsid w:val="008C0AAF"/>
    <w:rsid w:val="008C0B95"/>
    <w:rsid w:val="008C0F79"/>
    <w:rsid w:val="008C0F80"/>
    <w:rsid w:val="008C12AF"/>
    <w:rsid w:val="008C1D3C"/>
    <w:rsid w:val="008C247E"/>
    <w:rsid w:val="008C2AD3"/>
    <w:rsid w:val="008C2D3D"/>
    <w:rsid w:val="008C2E79"/>
    <w:rsid w:val="008C326A"/>
    <w:rsid w:val="008C33E2"/>
    <w:rsid w:val="008C34AE"/>
    <w:rsid w:val="008C39BE"/>
    <w:rsid w:val="008C3A57"/>
    <w:rsid w:val="008C3A9E"/>
    <w:rsid w:val="008C42FC"/>
    <w:rsid w:val="008C492D"/>
    <w:rsid w:val="008C53AE"/>
    <w:rsid w:val="008C5A9C"/>
    <w:rsid w:val="008C7055"/>
    <w:rsid w:val="008C7B31"/>
    <w:rsid w:val="008C7B38"/>
    <w:rsid w:val="008C7EA3"/>
    <w:rsid w:val="008D01FC"/>
    <w:rsid w:val="008D0552"/>
    <w:rsid w:val="008D08F2"/>
    <w:rsid w:val="008D099F"/>
    <w:rsid w:val="008D2007"/>
    <w:rsid w:val="008D271B"/>
    <w:rsid w:val="008D27F0"/>
    <w:rsid w:val="008D2872"/>
    <w:rsid w:val="008D33CF"/>
    <w:rsid w:val="008D3AE4"/>
    <w:rsid w:val="008D3B6A"/>
    <w:rsid w:val="008D4258"/>
    <w:rsid w:val="008D4CD3"/>
    <w:rsid w:val="008D544C"/>
    <w:rsid w:val="008D5D64"/>
    <w:rsid w:val="008D660D"/>
    <w:rsid w:val="008D67F9"/>
    <w:rsid w:val="008E0BB3"/>
    <w:rsid w:val="008E0F92"/>
    <w:rsid w:val="008E101C"/>
    <w:rsid w:val="008E1483"/>
    <w:rsid w:val="008E21BC"/>
    <w:rsid w:val="008E2364"/>
    <w:rsid w:val="008E2A70"/>
    <w:rsid w:val="008E2AF7"/>
    <w:rsid w:val="008E33DF"/>
    <w:rsid w:val="008E4183"/>
    <w:rsid w:val="008E4695"/>
    <w:rsid w:val="008E4E52"/>
    <w:rsid w:val="008E5187"/>
    <w:rsid w:val="008E56C5"/>
    <w:rsid w:val="008E5915"/>
    <w:rsid w:val="008E5AE2"/>
    <w:rsid w:val="008E6199"/>
    <w:rsid w:val="008E65E6"/>
    <w:rsid w:val="008E72EA"/>
    <w:rsid w:val="008E753D"/>
    <w:rsid w:val="008E7661"/>
    <w:rsid w:val="008F00D9"/>
    <w:rsid w:val="008F13A5"/>
    <w:rsid w:val="008F1B13"/>
    <w:rsid w:val="008F1E58"/>
    <w:rsid w:val="008F2FEC"/>
    <w:rsid w:val="008F3699"/>
    <w:rsid w:val="008F3DFB"/>
    <w:rsid w:val="008F4332"/>
    <w:rsid w:val="008F59CC"/>
    <w:rsid w:val="008F5D7C"/>
    <w:rsid w:val="008F6C34"/>
    <w:rsid w:val="008F6E59"/>
    <w:rsid w:val="008F7122"/>
    <w:rsid w:val="008F7634"/>
    <w:rsid w:val="008F794E"/>
    <w:rsid w:val="00900D44"/>
    <w:rsid w:val="00900D7E"/>
    <w:rsid w:val="00900E9D"/>
    <w:rsid w:val="00900F8E"/>
    <w:rsid w:val="00902CA9"/>
    <w:rsid w:val="00904A9E"/>
    <w:rsid w:val="00905317"/>
    <w:rsid w:val="00905B77"/>
    <w:rsid w:val="00906321"/>
    <w:rsid w:val="00906529"/>
    <w:rsid w:val="00906FC9"/>
    <w:rsid w:val="00907401"/>
    <w:rsid w:val="00907820"/>
    <w:rsid w:val="00907E24"/>
    <w:rsid w:val="00907E3B"/>
    <w:rsid w:val="009106FA"/>
    <w:rsid w:val="00910F16"/>
    <w:rsid w:val="00911245"/>
    <w:rsid w:val="0091336E"/>
    <w:rsid w:val="009135C1"/>
    <w:rsid w:val="009141F7"/>
    <w:rsid w:val="00914406"/>
    <w:rsid w:val="00914AFA"/>
    <w:rsid w:val="00914DDD"/>
    <w:rsid w:val="0091510D"/>
    <w:rsid w:val="00915615"/>
    <w:rsid w:val="00915835"/>
    <w:rsid w:val="00915D09"/>
    <w:rsid w:val="009169A5"/>
    <w:rsid w:val="009174F5"/>
    <w:rsid w:val="00920847"/>
    <w:rsid w:val="00921742"/>
    <w:rsid w:val="00921B5E"/>
    <w:rsid w:val="00923DCB"/>
    <w:rsid w:val="00923EFB"/>
    <w:rsid w:val="00924438"/>
    <w:rsid w:val="0092445E"/>
    <w:rsid w:val="009245E5"/>
    <w:rsid w:val="009246DC"/>
    <w:rsid w:val="00924FDA"/>
    <w:rsid w:val="00925609"/>
    <w:rsid w:val="00925851"/>
    <w:rsid w:val="00925E8A"/>
    <w:rsid w:val="009263E2"/>
    <w:rsid w:val="0093096B"/>
    <w:rsid w:val="0093194A"/>
    <w:rsid w:val="00931E57"/>
    <w:rsid w:val="0093262E"/>
    <w:rsid w:val="009326E1"/>
    <w:rsid w:val="00934913"/>
    <w:rsid w:val="00934D6A"/>
    <w:rsid w:val="00935D2E"/>
    <w:rsid w:val="00935EBC"/>
    <w:rsid w:val="00937429"/>
    <w:rsid w:val="00940575"/>
    <w:rsid w:val="00940892"/>
    <w:rsid w:val="009409C5"/>
    <w:rsid w:val="00940A5A"/>
    <w:rsid w:val="00943404"/>
    <w:rsid w:val="0094397D"/>
    <w:rsid w:val="00943A58"/>
    <w:rsid w:val="00943C7C"/>
    <w:rsid w:val="0094505C"/>
    <w:rsid w:val="00945A6B"/>
    <w:rsid w:val="0094619A"/>
    <w:rsid w:val="0094619C"/>
    <w:rsid w:val="009465D1"/>
    <w:rsid w:val="00946A9F"/>
    <w:rsid w:val="00946BD3"/>
    <w:rsid w:val="0094771F"/>
    <w:rsid w:val="009478F1"/>
    <w:rsid w:val="00950E29"/>
    <w:rsid w:val="0095268C"/>
    <w:rsid w:val="00952AA4"/>
    <w:rsid w:val="00952AE5"/>
    <w:rsid w:val="0095327F"/>
    <w:rsid w:val="0095360F"/>
    <w:rsid w:val="00953A9B"/>
    <w:rsid w:val="00953B6F"/>
    <w:rsid w:val="009544E3"/>
    <w:rsid w:val="00954FE5"/>
    <w:rsid w:val="009554D4"/>
    <w:rsid w:val="00955A46"/>
    <w:rsid w:val="00955C2C"/>
    <w:rsid w:val="00955D70"/>
    <w:rsid w:val="00956F5E"/>
    <w:rsid w:val="00957F04"/>
    <w:rsid w:val="00961506"/>
    <w:rsid w:val="0096193E"/>
    <w:rsid w:val="00961AE0"/>
    <w:rsid w:val="00962C18"/>
    <w:rsid w:val="00962F88"/>
    <w:rsid w:val="0096547D"/>
    <w:rsid w:val="00966C65"/>
    <w:rsid w:val="009670F3"/>
    <w:rsid w:val="00967FB3"/>
    <w:rsid w:val="00970D11"/>
    <w:rsid w:val="00970F4D"/>
    <w:rsid w:val="0097484B"/>
    <w:rsid w:val="00974AB2"/>
    <w:rsid w:val="00976D07"/>
    <w:rsid w:val="0097737D"/>
    <w:rsid w:val="00980068"/>
    <w:rsid w:val="0098069A"/>
    <w:rsid w:val="00980BFA"/>
    <w:rsid w:val="00980CA3"/>
    <w:rsid w:val="00980ED0"/>
    <w:rsid w:val="00980F25"/>
    <w:rsid w:val="009813AF"/>
    <w:rsid w:val="00981C31"/>
    <w:rsid w:val="0098241F"/>
    <w:rsid w:val="0098270E"/>
    <w:rsid w:val="00982EFF"/>
    <w:rsid w:val="009833A3"/>
    <w:rsid w:val="00983CE3"/>
    <w:rsid w:val="00984A74"/>
    <w:rsid w:val="00985BC8"/>
    <w:rsid w:val="00987760"/>
    <w:rsid w:val="0099054C"/>
    <w:rsid w:val="00990A75"/>
    <w:rsid w:val="00990AE0"/>
    <w:rsid w:val="00990BE7"/>
    <w:rsid w:val="00990EA3"/>
    <w:rsid w:val="0099131E"/>
    <w:rsid w:val="0099169B"/>
    <w:rsid w:val="00991C25"/>
    <w:rsid w:val="00991FCF"/>
    <w:rsid w:val="009920A2"/>
    <w:rsid w:val="00992504"/>
    <w:rsid w:val="00992DC1"/>
    <w:rsid w:val="00992E70"/>
    <w:rsid w:val="00994601"/>
    <w:rsid w:val="00994ABF"/>
    <w:rsid w:val="009951D1"/>
    <w:rsid w:val="009953BC"/>
    <w:rsid w:val="009958E6"/>
    <w:rsid w:val="00995CDC"/>
    <w:rsid w:val="00996095"/>
    <w:rsid w:val="009960A3"/>
    <w:rsid w:val="00996BC9"/>
    <w:rsid w:val="00996F76"/>
    <w:rsid w:val="009973A6"/>
    <w:rsid w:val="009A0017"/>
    <w:rsid w:val="009A0809"/>
    <w:rsid w:val="009A0A68"/>
    <w:rsid w:val="009A229F"/>
    <w:rsid w:val="009A2E85"/>
    <w:rsid w:val="009A3F18"/>
    <w:rsid w:val="009A5621"/>
    <w:rsid w:val="009A5B2E"/>
    <w:rsid w:val="009A61E0"/>
    <w:rsid w:val="009A6EC4"/>
    <w:rsid w:val="009A7708"/>
    <w:rsid w:val="009B046D"/>
    <w:rsid w:val="009B09F4"/>
    <w:rsid w:val="009B1D5E"/>
    <w:rsid w:val="009B204F"/>
    <w:rsid w:val="009B2157"/>
    <w:rsid w:val="009B21EF"/>
    <w:rsid w:val="009B235E"/>
    <w:rsid w:val="009B2417"/>
    <w:rsid w:val="009B2E0A"/>
    <w:rsid w:val="009B2FBF"/>
    <w:rsid w:val="009B3E39"/>
    <w:rsid w:val="009B4677"/>
    <w:rsid w:val="009B4A6F"/>
    <w:rsid w:val="009B4AE9"/>
    <w:rsid w:val="009B4E68"/>
    <w:rsid w:val="009B55E3"/>
    <w:rsid w:val="009B6BE0"/>
    <w:rsid w:val="009B7AA1"/>
    <w:rsid w:val="009C0A61"/>
    <w:rsid w:val="009C1867"/>
    <w:rsid w:val="009C1ACE"/>
    <w:rsid w:val="009C25E0"/>
    <w:rsid w:val="009C2D75"/>
    <w:rsid w:val="009C3142"/>
    <w:rsid w:val="009C45D2"/>
    <w:rsid w:val="009C525D"/>
    <w:rsid w:val="009C5875"/>
    <w:rsid w:val="009C5BD7"/>
    <w:rsid w:val="009C5D3B"/>
    <w:rsid w:val="009C5E5F"/>
    <w:rsid w:val="009C61BE"/>
    <w:rsid w:val="009C673F"/>
    <w:rsid w:val="009C67B8"/>
    <w:rsid w:val="009C6D31"/>
    <w:rsid w:val="009C7363"/>
    <w:rsid w:val="009D0E59"/>
    <w:rsid w:val="009D1806"/>
    <w:rsid w:val="009D1CF8"/>
    <w:rsid w:val="009D2126"/>
    <w:rsid w:val="009D232C"/>
    <w:rsid w:val="009D280F"/>
    <w:rsid w:val="009D3287"/>
    <w:rsid w:val="009D3BC3"/>
    <w:rsid w:val="009D49C9"/>
    <w:rsid w:val="009D525D"/>
    <w:rsid w:val="009D5CE4"/>
    <w:rsid w:val="009D6CB4"/>
    <w:rsid w:val="009D7674"/>
    <w:rsid w:val="009E0A65"/>
    <w:rsid w:val="009E1293"/>
    <w:rsid w:val="009E234D"/>
    <w:rsid w:val="009E3499"/>
    <w:rsid w:val="009E3EE7"/>
    <w:rsid w:val="009E4A42"/>
    <w:rsid w:val="009E53AD"/>
    <w:rsid w:val="009E5B9B"/>
    <w:rsid w:val="009E5FE8"/>
    <w:rsid w:val="009E74C3"/>
    <w:rsid w:val="009E7816"/>
    <w:rsid w:val="009E7897"/>
    <w:rsid w:val="009E799D"/>
    <w:rsid w:val="009E7D60"/>
    <w:rsid w:val="009F001D"/>
    <w:rsid w:val="009F0099"/>
    <w:rsid w:val="009F02F9"/>
    <w:rsid w:val="009F0394"/>
    <w:rsid w:val="009F06C7"/>
    <w:rsid w:val="009F0AC1"/>
    <w:rsid w:val="009F0B0D"/>
    <w:rsid w:val="009F1BDE"/>
    <w:rsid w:val="009F211D"/>
    <w:rsid w:val="009F2C14"/>
    <w:rsid w:val="009F50A2"/>
    <w:rsid w:val="009F5139"/>
    <w:rsid w:val="009F5A0A"/>
    <w:rsid w:val="009F5A28"/>
    <w:rsid w:val="009F5C09"/>
    <w:rsid w:val="009F5D7B"/>
    <w:rsid w:val="009F605B"/>
    <w:rsid w:val="009F6FDF"/>
    <w:rsid w:val="00A002EB"/>
    <w:rsid w:val="00A004EF"/>
    <w:rsid w:val="00A01D9D"/>
    <w:rsid w:val="00A02890"/>
    <w:rsid w:val="00A0309B"/>
    <w:rsid w:val="00A046B1"/>
    <w:rsid w:val="00A04B33"/>
    <w:rsid w:val="00A051E9"/>
    <w:rsid w:val="00A0564A"/>
    <w:rsid w:val="00A07942"/>
    <w:rsid w:val="00A07F57"/>
    <w:rsid w:val="00A101DB"/>
    <w:rsid w:val="00A11249"/>
    <w:rsid w:val="00A11A14"/>
    <w:rsid w:val="00A123A9"/>
    <w:rsid w:val="00A12B1C"/>
    <w:rsid w:val="00A141A7"/>
    <w:rsid w:val="00A147EC"/>
    <w:rsid w:val="00A14CD4"/>
    <w:rsid w:val="00A15A16"/>
    <w:rsid w:val="00A17014"/>
    <w:rsid w:val="00A17349"/>
    <w:rsid w:val="00A17E76"/>
    <w:rsid w:val="00A205CD"/>
    <w:rsid w:val="00A20B8D"/>
    <w:rsid w:val="00A217D1"/>
    <w:rsid w:val="00A21887"/>
    <w:rsid w:val="00A2209C"/>
    <w:rsid w:val="00A22C56"/>
    <w:rsid w:val="00A22DA3"/>
    <w:rsid w:val="00A2338F"/>
    <w:rsid w:val="00A2379E"/>
    <w:rsid w:val="00A23857"/>
    <w:rsid w:val="00A23A13"/>
    <w:rsid w:val="00A245FD"/>
    <w:rsid w:val="00A24A15"/>
    <w:rsid w:val="00A24A24"/>
    <w:rsid w:val="00A24DE1"/>
    <w:rsid w:val="00A25005"/>
    <w:rsid w:val="00A25395"/>
    <w:rsid w:val="00A2553E"/>
    <w:rsid w:val="00A25A05"/>
    <w:rsid w:val="00A25B9E"/>
    <w:rsid w:val="00A25D28"/>
    <w:rsid w:val="00A25EE4"/>
    <w:rsid w:val="00A26352"/>
    <w:rsid w:val="00A26463"/>
    <w:rsid w:val="00A312FE"/>
    <w:rsid w:val="00A31352"/>
    <w:rsid w:val="00A318EB"/>
    <w:rsid w:val="00A3230A"/>
    <w:rsid w:val="00A326A9"/>
    <w:rsid w:val="00A32AA5"/>
    <w:rsid w:val="00A33170"/>
    <w:rsid w:val="00A338DE"/>
    <w:rsid w:val="00A33B62"/>
    <w:rsid w:val="00A37A11"/>
    <w:rsid w:val="00A401FB"/>
    <w:rsid w:val="00A406B7"/>
    <w:rsid w:val="00A410E7"/>
    <w:rsid w:val="00A415BA"/>
    <w:rsid w:val="00A41D1E"/>
    <w:rsid w:val="00A424B0"/>
    <w:rsid w:val="00A42B09"/>
    <w:rsid w:val="00A42BD9"/>
    <w:rsid w:val="00A438A8"/>
    <w:rsid w:val="00A43C27"/>
    <w:rsid w:val="00A4577C"/>
    <w:rsid w:val="00A45AB4"/>
    <w:rsid w:val="00A4654B"/>
    <w:rsid w:val="00A46F9D"/>
    <w:rsid w:val="00A512DD"/>
    <w:rsid w:val="00A51C8F"/>
    <w:rsid w:val="00A52E67"/>
    <w:rsid w:val="00A53CE7"/>
    <w:rsid w:val="00A54355"/>
    <w:rsid w:val="00A55AC3"/>
    <w:rsid w:val="00A55BDE"/>
    <w:rsid w:val="00A56745"/>
    <w:rsid w:val="00A568C8"/>
    <w:rsid w:val="00A57570"/>
    <w:rsid w:val="00A60B73"/>
    <w:rsid w:val="00A60DE5"/>
    <w:rsid w:val="00A613C8"/>
    <w:rsid w:val="00A61E13"/>
    <w:rsid w:val="00A62394"/>
    <w:rsid w:val="00A63146"/>
    <w:rsid w:val="00A63241"/>
    <w:rsid w:val="00A632E4"/>
    <w:rsid w:val="00A63664"/>
    <w:rsid w:val="00A63E7A"/>
    <w:rsid w:val="00A641FF"/>
    <w:rsid w:val="00A64DBA"/>
    <w:rsid w:val="00A64EF3"/>
    <w:rsid w:val="00A65DD0"/>
    <w:rsid w:val="00A664C0"/>
    <w:rsid w:val="00A66B6C"/>
    <w:rsid w:val="00A67310"/>
    <w:rsid w:val="00A67831"/>
    <w:rsid w:val="00A67F61"/>
    <w:rsid w:val="00A7024B"/>
    <w:rsid w:val="00A70A1A"/>
    <w:rsid w:val="00A70C2F"/>
    <w:rsid w:val="00A70F78"/>
    <w:rsid w:val="00A72FE6"/>
    <w:rsid w:val="00A7310F"/>
    <w:rsid w:val="00A736D9"/>
    <w:rsid w:val="00A739FA"/>
    <w:rsid w:val="00A73A4E"/>
    <w:rsid w:val="00A73C2F"/>
    <w:rsid w:val="00A747B5"/>
    <w:rsid w:val="00A74AFA"/>
    <w:rsid w:val="00A75773"/>
    <w:rsid w:val="00A75D96"/>
    <w:rsid w:val="00A765DE"/>
    <w:rsid w:val="00A7776A"/>
    <w:rsid w:val="00A7794A"/>
    <w:rsid w:val="00A77EE3"/>
    <w:rsid w:val="00A806C9"/>
    <w:rsid w:val="00A814F3"/>
    <w:rsid w:val="00A825B0"/>
    <w:rsid w:val="00A82957"/>
    <w:rsid w:val="00A83AA9"/>
    <w:rsid w:val="00A84BE3"/>
    <w:rsid w:val="00A84F29"/>
    <w:rsid w:val="00A85698"/>
    <w:rsid w:val="00A85CE5"/>
    <w:rsid w:val="00A8628E"/>
    <w:rsid w:val="00A873BB"/>
    <w:rsid w:val="00A877D7"/>
    <w:rsid w:val="00A87C5D"/>
    <w:rsid w:val="00A87DCB"/>
    <w:rsid w:val="00A90F3E"/>
    <w:rsid w:val="00A92B76"/>
    <w:rsid w:val="00A92E46"/>
    <w:rsid w:val="00A930CD"/>
    <w:rsid w:val="00A93389"/>
    <w:rsid w:val="00A94325"/>
    <w:rsid w:val="00A94408"/>
    <w:rsid w:val="00A948BC"/>
    <w:rsid w:val="00A954EC"/>
    <w:rsid w:val="00A9568D"/>
    <w:rsid w:val="00A9599A"/>
    <w:rsid w:val="00A96CBB"/>
    <w:rsid w:val="00AA1279"/>
    <w:rsid w:val="00AA1348"/>
    <w:rsid w:val="00AA136F"/>
    <w:rsid w:val="00AA1557"/>
    <w:rsid w:val="00AA15AB"/>
    <w:rsid w:val="00AA1CB3"/>
    <w:rsid w:val="00AA1D5E"/>
    <w:rsid w:val="00AA24C5"/>
    <w:rsid w:val="00AA2AC5"/>
    <w:rsid w:val="00AA2FAD"/>
    <w:rsid w:val="00AA3370"/>
    <w:rsid w:val="00AA3CA8"/>
    <w:rsid w:val="00AA3DCF"/>
    <w:rsid w:val="00AA48B2"/>
    <w:rsid w:val="00AA492E"/>
    <w:rsid w:val="00AA4B2B"/>
    <w:rsid w:val="00AA6EC2"/>
    <w:rsid w:val="00AA78F6"/>
    <w:rsid w:val="00AB0195"/>
    <w:rsid w:val="00AB0219"/>
    <w:rsid w:val="00AB0A6D"/>
    <w:rsid w:val="00AB1472"/>
    <w:rsid w:val="00AB1764"/>
    <w:rsid w:val="00AB2BBA"/>
    <w:rsid w:val="00AB2E7F"/>
    <w:rsid w:val="00AB31D5"/>
    <w:rsid w:val="00AB358B"/>
    <w:rsid w:val="00AB3B6D"/>
    <w:rsid w:val="00AB3C40"/>
    <w:rsid w:val="00AB3CCC"/>
    <w:rsid w:val="00AB4513"/>
    <w:rsid w:val="00AB495F"/>
    <w:rsid w:val="00AB5DA6"/>
    <w:rsid w:val="00AB62AC"/>
    <w:rsid w:val="00AB6839"/>
    <w:rsid w:val="00AB6AA7"/>
    <w:rsid w:val="00AB755E"/>
    <w:rsid w:val="00AB7B63"/>
    <w:rsid w:val="00AB7F23"/>
    <w:rsid w:val="00AC06A3"/>
    <w:rsid w:val="00AC0D19"/>
    <w:rsid w:val="00AC1682"/>
    <w:rsid w:val="00AC186E"/>
    <w:rsid w:val="00AC1AE4"/>
    <w:rsid w:val="00AC1D80"/>
    <w:rsid w:val="00AC2354"/>
    <w:rsid w:val="00AC2C6E"/>
    <w:rsid w:val="00AC38A0"/>
    <w:rsid w:val="00AC4380"/>
    <w:rsid w:val="00AC4AE9"/>
    <w:rsid w:val="00AC52FB"/>
    <w:rsid w:val="00AC54D3"/>
    <w:rsid w:val="00AC5BA3"/>
    <w:rsid w:val="00AC5E39"/>
    <w:rsid w:val="00AC6E01"/>
    <w:rsid w:val="00AC7181"/>
    <w:rsid w:val="00AD0794"/>
    <w:rsid w:val="00AD0B29"/>
    <w:rsid w:val="00AD1DE7"/>
    <w:rsid w:val="00AD1F6E"/>
    <w:rsid w:val="00AD3FC2"/>
    <w:rsid w:val="00AD4166"/>
    <w:rsid w:val="00AD48EF"/>
    <w:rsid w:val="00AD4E8D"/>
    <w:rsid w:val="00AD5869"/>
    <w:rsid w:val="00AD6E21"/>
    <w:rsid w:val="00AD7BC1"/>
    <w:rsid w:val="00AD7CE1"/>
    <w:rsid w:val="00AD7E31"/>
    <w:rsid w:val="00AE1039"/>
    <w:rsid w:val="00AE10C2"/>
    <w:rsid w:val="00AE2CA6"/>
    <w:rsid w:val="00AE2DA0"/>
    <w:rsid w:val="00AE3784"/>
    <w:rsid w:val="00AE4936"/>
    <w:rsid w:val="00AE5394"/>
    <w:rsid w:val="00AE5E99"/>
    <w:rsid w:val="00AE729F"/>
    <w:rsid w:val="00AF1197"/>
    <w:rsid w:val="00AF13B2"/>
    <w:rsid w:val="00AF147F"/>
    <w:rsid w:val="00AF16E7"/>
    <w:rsid w:val="00AF2783"/>
    <w:rsid w:val="00AF348C"/>
    <w:rsid w:val="00AF3DC4"/>
    <w:rsid w:val="00AF4D60"/>
    <w:rsid w:val="00AF6035"/>
    <w:rsid w:val="00AF636A"/>
    <w:rsid w:val="00AF6FC3"/>
    <w:rsid w:val="00AF72F0"/>
    <w:rsid w:val="00AF767F"/>
    <w:rsid w:val="00AF7681"/>
    <w:rsid w:val="00B0023B"/>
    <w:rsid w:val="00B0060F"/>
    <w:rsid w:val="00B00F59"/>
    <w:rsid w:val="00B01B80"/>
    <w:rsid w:val="00B01B93"/>
    <w:rsid w:val="00B0201C"/>
    <w:rsid w:val="00B022BF"/>
    <w:rsid w:val="00B023DC"/>
    <w:rsid w:val="00B02B57"/>
    <w:rsid w:val="00B031DE"/>
    <w:rsid w:val="00B033D3"/>
    <w:rsid w:val="00B0364B"/>
    <w:rsid w:val="00B03D73"/>
    <w:rsid w:val="00B05039"/>
    <w:rsid w:val="00B052BF"/>
    <w:rsid w:val="00B05A77"/>
    <w:rsid w:val="00B05C42"/>
    <w:rsid w:val="00B061C3"/>
    <w:rsid w:val="00B06B95"/>
    <w:rsid w:val="00B072BA"/>
    <w:rsid w:val="00B102BB"/>
    <w:rsid w:val="00B110DE"/>
    <w:rsid w:val="00B116E4"/>
    <w:rsid w:val="00B127F9"/>
    <w:rsid w:val="00B12C16"/>
    <w:rsid w:val="00B12D0D"/>
    <w:rsid w:val="00B12FC0"/>
    <w:rsid w:val="00B14ED0"/>
    <w:rsid w:val="00B155AA"/>
    <w:rsid w:val="00B1585F"/>
    <w:rsid w:val="00B1586A"/>
    <w:rsid w:val="00B17190"/>
    <w:rsid w:val="00B172F6"/>
    <w:rsid w:val="00B20028"/>
    <w:rsid w:val="00B20511"/>
    <w:rsid w:val="00B20965"/>
    <w:rsid w:val="00B215F7"/>
    <w:rsid w:val="00B21DF6"/>
    <w:rsid w:val="00B22E7F"/>
    <w:rsid w:val="00B232D1"/>
    <w:rsid w:val="00B2356A"/>
    <w:rsid w:val="00B23696"/>
    <w:rsid w:val="00B23F8E"/>
    <w:rsid w:val="00B245F2"/>
    <w:rsid w:val="00B24AB9"/>
    <w:rsid w:val="00B24B0F"/>
    <w:rsid w:val="00B24BF4"/>
    <w:rsid w:val="00B24D57"/>
    <w:rsid w:val="00B24F35"/>
    <w:rsid w:val="00B2502B"/>
    <w:rsid w:val="00B25059"/>
    <w:rsid w:val="00B25A49"/>
    <w:rsid w:val="00B26FA5"/>
    <w:rsid w:val="00B27542"/>
    <w:rsid w:val="00B277C8"/>
    <w:rsid w:val="00B278FB"/>
    <w:rsid w:val="00B27B19"/>
    <w:rsid w:val="00B27D93"/>
    <w:rsid w:val="00B301F5"/>
    <w:rsid w:val="00B30309"/>
    <w:rsid w:val="00B30B48"/>
    <w:rsid w:val="00B30D79"/>
    <w:rsid w:val="00B30FE2"/>
    <w:rsid w:val="00B31F49"/>
    <w:rsid w:val="00B32132"/>
    <w:rsid w:val="00B323C6"/>
    <w:rsid w:val="00B328F7"/>
    <w:rsid w:val="00B33965"/>
    <w:rsid w:val="00B33CA8"/>
    <w:rsid w:val="00B33E76"/>
    <w:rsid w:val="00B34809"/>
    <w:rsid w:val="00B368AD"/>
    <w:rsid w:val="00B374BA"/>
    <w:rsid w:val="00B377DC"/>
    <w:rsid w:val="00B37946"/>
    <w:rsid w:val="00B37DCC"/>
    <w:rsid w:val="00B40FA0"/>
    <w:rsid w:val="00B419E9"/>
    <w:rsid w:val="00B41D8E"/>
    <w:rsid w:val="00B42BA7"/>
    <w:rsid w:val="00B430EF"/>
    <w:rsid w:val="00B4489C"/>
    <w:rsid w:val="00B5048D"/>
    <w:rsid w:val="00B50870"/>
    <w:rsid w:val="00B50F50"/>
    <w:rsid w:val="00B51199"/>
    <w:rsid w:val="00B51D59"/>
    <w:rsid w:val="00B5201E"/>
    <w:rsid w:val="00B52065"/>
    <w:rsid w:val="00B520D6"/>
    <w:rsid w:val="00B53515"/>
    <w:rsid w:val="00B546BD"/>
    <w:rsid w:val="00B54C49"/>
    <w:rsid w:val="00B55219"/>
    <w:rsid w:val="00B55383"/>
    <w:rsid w:val="00B5574E"/>
    <w:rsid w:val="00B55D70"/>
    <w:rsid w:val="00B563AA"/>
    <w:rsid w:val="00B56C6F"/>
    <w:rsid w:val="00B57115"/>
    <w:rsid w:val="00B571C1"/>
    <w:rsid w:val="00B64931"/>
    <w:rsid w:val="00B64A34"/>
    <w:rsid w:val="00B64D41"/>
    <w:rsid w:val="00B65402"/>
    <w:rsid w:val="00B65585"/>
    <w:rsid w:val="00B6564E"/>
    <w:rsid w:val="00B660D2"/>
    <w:rsid w:val="00B66DDA"/>
    <w:rsid w:val="00B67487"/>
    <w:rsid w:val="00B70624"/>
    <w:rsid w:val="00B71054"/>
    <w:rsid w:val="00B7163B"/>
    <w:rsid w:val="00B727BC"/>
    <w:rsid w:val="00B7308F"/>
    <w:rsid w:val="00B74218"/>
    <w:rsid w:val="00B7473B"/>
    <w:rsid w:val="00B74823"/>
    <w:rsid w:val="00B74D10"/>
    <w:rsid w:val="00B751F4"/>
    <w:rsid w:val="00B77228"/>
    <w:rsid w:val="00B77AD0"/>
    <w:rsid w:val="00B80731"/>
    <w:rsid w:val="00B80938"/>
    <w:rsid w:val="00B80D41"/>
    <w:rsid w:val="00B80D5B"/>
    <w:rsid w:val="00B80E64"/>
    <w:rsid w:val="00B81739"/>
    <w:rsid w:val="00B81CAC"/>
    <w:rsid w:val="00B81D8C"/>
    <w:rsid w:val="00B822EB"/>
    <w:rsid w:val="00B830B4"/>
    <w:rsid w:val="00B83522"/>
    <w:rsid w:val="00B83728"/>
    <w:rsid w:val="00B83CCC"/>
    <w:rsid w:val="00B84019"/>
    <w:rsid w:val="00B84322"/>
    <w:rsid w:val="00B84B9C"/>
    <w:rsid w:val="00B850E8"/>
    <w:rsid w:val="00B855CD"/>
    <w:rsid w:val="00B86349"/>
    <w:rsid w:val="00B8730F"/>
    <w:rsid w:val="00B8744F"/>
    <w:rsid w:val="00B87BBE"/>
    <w:rsid w:val="00B900A3"/>
    <w:rsid w:val="00B903CD"/>
    <w:rsid w:val="00B90782"/>
    <w:rsid w:val="00B90DDF"/>
    <w:rsid w:val="00B91356"/>
    <w:rsid w:val="00B926DF"/>
    <w:rsid w:val="00B92970"/>
    <w:rsid w:val="00B92A59"/>
    <w:rsid w:val="00B937AC"/>
    <w:rsid w:val="00B93952"/>
    <w:rsid w:val="00B93C8B"/>
    <w:rsid w:val="00B94359"/>
    <w:rsid w:val="00B94802"/>
    <w:rsid w:val="00B95108"/>
    <w:rsid w:val="00B951B8"/>
    <w:rsid w:val="00B95748"/>
    <w:rsid w:val="00B96B03"/>
    <w:rsid w:val="00B96CFB"/>
    <w:rsid w:val="00B97FE0"/>
    <w:rsid w:val="00BA087A"/>
    <w:rsid w:val="00BA2740"/>
    <w:rsid w:val="00BA2CC8"/>
    <w:rsid w:val="00BA3139"/>
    <w:rsid w:val="00BA3B9A"/>
    <w:rsid w:val="00BA4462"/>
    <w:rsid w:val="00BA4B50"/>
    <w:rsid w:val="00BA58ED"/>
    <w:rsid w:val="00BA5B8C"/>
    <w:rsid w:val="00BA6796"/>
    <w:rsid w:val="00BA7BCC"/>
    <w:rsid w:val="00BB1300"/>
    <w:rsid w:val="00BB1568"/>
    <w:rsid w:val="00BB1B88"/>
    <w:rsid w:val="00BB216D"/>
    <w:rsid w:val="00BB3458"/>
    <w:rsid w:val="00BB3F30"/>
    <w:rsid w:val="00BB55AD"/>
    <w:rsid w:val="00BB6512"/>
    <w:rsid w:val="00BB6558"/>
    <w:rsid w:val="00BB6AE2"/>
    <w:rsid w:val="00BB745B"/>
    <w:rsid w:val="00BB780C"/>
    <w:rsid w:val="00BB7A1D"/>
    <w:rsid w:val="00BB7D59"/>
    <w:rsid w:val="00BB7E31"/>
    <w:rsid w:val="00BC0332"/>
    <w:rsid w:val="00BC05D1"/>
    <w:rsid w:val="00BC070C"/>
    <w:rsid w:val="00BC0E77"/>
    <w:rsid w:val="00BC104C"/>
    <w:rsid w:val="00BC2920"/>
    <w:rsid w:val="00BC35EE"/>
    <w:rsid w:val="00BC3E10"/>
    <w:rsid w:val="00BC44FF"/>
    <w:rsid w:val="00BC45AC"/>
    <w:rsid w:val="00BC49D3"/>
    <w:rsid w:val="00BC59CB"/>
    <w:rsid w:val="00BC5B46"/>
    <w:rsid w:val="00BC5D65"/>
    <w:rsid w:val="00BC731F"/>
    <w:rsid w:val="00BC78D6"/>
    <w:rsid w:val="00BC7B33"/>
    <w:rsid w:val="00BC7D9F"/>
    <w:rsid w:val="00BD2332"/>
    <w:rsid w:val="00BD2C5E"/>
    <w:rsid w:val="00BD2D9D"/>
    <w:rsid w:val="00BD2E85"/>
    <w:rsid w:val="00BD382F"/>
    <w:rsid w:val="00BD4169"/>
    <w:rsid w:val="00BD47AE"/>
    <w:rsid w:val="00BD4DD9"/>
    <w:rsid w:val="00BD52B1"/>
    <w:rsid w:val="00BD57DD"/>
    <w:rsid w:val="00BD5B07"/>
    <w:rsid w:val="00BD6507"/>
    <w:rsid w:val="00BD6D17"/>
    <w:rsid w:val="00BD728C"/>
    <w:rsid w:val="00BE0B24"/>
    <w:rsid w:val="00BE10BD"/>
    <w:rsid w:val="00BE1FCF"/>
    <w:rsid w:val="00BE2602"/>
    <w:rsid w:val="00BE26BF"/>
    <w:rsid w:val="00BE2CBD"/>
    <w:rsid w:val="00BE36CA"/>
    <w:rsid w:val="00BE3C96"/>
    <w:rsid w:val="00BE4D77"/>
    <w:rsid w:val="00BE5393"/>
    <w:rsid w:val="00BE5769"/>
    <w:rsid w:val="00BE59AD"/>
    <w:rsid w:val="00BE5C71"/>
    <w:rsid w:val="00BE60D9"/>
    <w:rsid w:val="00BE7AED"/>
    <w:rsid w:val="00BF02FD"/>
    <w:rsid w:val="00BF0917"/>
    <w:rsid w:val="00BF2065"/>
    <w:rsid w:val="00BF2FB1"/>
    <w:rsid w:val="00BF4DC6"/>
    <w:rsid w:val="00BF62D9"/>
    <w:rsid w:val="00BF6616"/>
    <w:rsid w:val="00BF670F"/>
    <w:rsid w:val="00BF6788"/>
    <w:rsid w:val="00BF7532"/>
    <w:rsid w:val="00BF7B9E"/>
    <w:rsid w:val="00BF7E59"/>
    <w:rsid w:val="00C00A3A"/>
    <w:rsid w:val="00C01209"/>
    <w:rsid w:val="00C01A5B"/>
    <w:rsid w:val="00C01FAB"/>
    <w:rsid w:val="00C04147"/>
    <w:rsid w:val="00C04B98"/>
    <w:rsid w:val="00C056B8"/>
    <w:rsid w:val="00C05A50"/>
    <w:rsid w:val="00C0748C"/>
    <w:rsid w:val="00C07A0C"/>
    <w:rsid w:val="00C07E55"/>
    <w:rsid w:val="00C07F51"/>
    <w:rsid w:val="00C109D0"/>
    <w:rsid w:val="00C11AD0"/>
    <w:rsid w:val="00C12023"/>
    <w:rsid w:val="00C12098"/>
    <w:rsid w:val="00C13203"/>
    <w:rsid w:val="00C1397B"/>
    <w:rsid w:val="00C13F24"/>
    <w:rsid w:val="00C16455"/>
    <w:rsid w:val="00C1662D"/>
    <w:rsid w:val="00C168B9"/>
    <w:rsid w:val="00C178C3"/>
    <w:rsid w:val="00C17D4B"/>
    <w:rsid w:val="00C200F0"/>
    <w:rsid w:val="00C2112F"/>
    <w:rsid w:val="00C21326"/>
    <w:rsid w:val="00C213E2"/>
    <w:rsid w:val="00C21442"/>
    <w:rsid w:val="00C216BC"/>
    <w:rsid w:val="00C21A71"/>
    <w:rsid w:val="00C21F3F"/>
    <w:rsid w:val="00C2231E"/>
    <w:rsid w:val="00C23802"/>
    <w:rsid w:val="00C23AB4"/>
    <w:rsid w:val="00C240DA"/>
    <w:rsid w:val="00C24F1C"/>
    <w:rsid w:val="00C25822"/>
    <w:rsid w:val="00C25B7B"/>
    <w:rsid w:val="00C25E69"/>
    <w:rsid w:val="00C25F16"/>
    <w:rsid w:val="00C2762E"/>
    <w:rsid w:val="00C304CE"/>
    <w:rsid w:val="00C3116C"/>
    <w:rsid w:val="00C311EF"/>
    <w:rsid w:val="00C313B6"/>
    <w:rsid w:val="00C317CE"/>
    <w:rsid w:val="00C31D24"/>
    <w:rsid w:val="00C32468"/>
    <w:rsid w:val="00C33046"/>
    <w:rsid w:val="00C33B5A"/>
    <w:rsid w:val="00C343BF"/>
    <w:rsid w:val="00C34C06"/>
    <w:rsid w:val="00C34CC5"/>
    <w:rsid w:val="00C36307"/>
    <w:rsid w:val="00C3692D"/>
    <w:rsid w:val="00C374AF"/>
    <w:rsid w:val="00C374DE"/>
    <w:rsid w:val="00C37AC9"/>
    <w:rsid w:val="00C40A2E"/>
    <w:rsid w:val="00C40F55"/>
    <w:rsid w:val="00C413C2"/>
    <w:rsid w:val="00C42577"/>
    <w:rsid w:val="00C426A9"/>
    <w:rsid w:val="00C42B79"/>
    <w:rsid w:val="00C43429"/>
    <w:rsid w:val="00C4373A"/>
    <w:rsid w:val="00C44337"/>
    <w:rsid w:val="00C45374"/>
    <w:rsid w:val="00C45706"/>
    <w:rsid w:val="00C46487"/>
    <w:rsid w:val="00C4681E"/>
    <w:rsid w:val="00C46E9D"/>
    <w:rsid w:val="00C46F29"/>
    <w:rsid w:val="00C477F8"/>
    <w:rsid w:val="00C47AAD"/>
    <w:rsid w:val="00C5123B"/>
    <w:rsid w:val="00C5158D"/>
    <w:rsid w:val="00C51D6F"/>
    <w:rsid w:val="00C548C2"/>
    <w:rsid w:val="00C54E5C"/>
    <w:rsid w:val="00C55189"/>
    <w:rsid w:val="00C5562F"/>
    <w:rsid w:val="00C562FC"/>
    <w:rsid w:val="00C5662E"/>
    <w:rsid w:val="00C56E8F"/>
    <w:rsid w:val="00C5748E"/>
    <w:rsid w:val="00C60672"/>
    <w:rsid w:val="00C61460"/>
    <w:rsid w:val="00C62175"/>
    <w:rsid w:val="00C62B4D"/>
    <w:rsid w:val="00C63646"/>
    <w:rsid w:val="00C660F2"/>
    <w:rsid w:val="00C66E6B"/>
    <w:rsid w:val="00C6727D"/>
    <w:rsid w:val="00C6743F"/>
    <w:rsid w:val="00C67C69"/>
    <w:rsid w:val="00C701AC"/>
    <w:rsid w:val="00C701F6"/>
    <w:rsid w:val="00C708C5"/>
    <w:rsid w:val="00C709C1"/>
    <w:rsid w:val="00C70FCC"/>
    <w:rsid w:val="00C71B25"/>
    <w:rsid w:val="00C73A1E"/>
    <w:rsid w:val="00C743E3"/>
    <w:rsid w:val="00C75763"/>
    <w:rsid w:val="00C75CA2"/>
    <w:rsid w:val="00C76387"/>
    <w:rsid w:val="00C76A95"/>
    <w:rsid w:val="00C77719"/>
    <w:rsid w:val="00C778AD"/>
    <w:rsid w:val="00C800BC"/>
    <w:rsid w:val="00C8068E"/>
    <w:rsid w:val="00C80C97"/>
    <w:rsid w:val="00C82973"/>
    <w:rsid w:val="00C82E45"/>
    <w:rsid w:val="00C835E6"/>
    <w:rsid w:val="00C8379F"/>
    <w:rsid w:val="00C8491C"/>
    <w:rsid w:val="00C85200"/>
    <w:rsid w:val="00C85CC0"/>
    <w:rsid w:val="00C85D5A"/>
    <w:rsid w:val="00C86678"/>
    <w:rsid w:val="00C878C3"/>
    <w:rsid w:val="00C87BAF"/>
    <w:rsid w:val="00C9046C"/>
    <w:rsid w:val="00C90D92"/>
    <w:rsid w:val="00C91737"/>
    <w:rsid w:val="00C9288E"/>
    <w:rsid w:val="00C93A60"/>
    <w:rsid w:val="00C93BC2"/>
    <w:rsid w:val="00C942ED"/>
    <w:rsid w:val="00C94727"/>
    <w:rsid w:val="00C94945"/>
    <w:rsid w:val="00C94E18"/>
    <w:rsid w:val="00CA03E8"/>
    <w:rsid w:val="00CA0963"/>
    <w:rsid w:val="00CA1159"/>
    <w:rsid w:val="00CA22B8"/>
    <w:rsid w:val="00CA2F4B"/>
    <w:rsid w:val="00CA3883"/>
    <w:rsid w:val="00CA3B5D"/>
    <w:rsid w:val="00CA405A"/>
    <w:rsid w:val="00CA438C"/>
    <w:rsid w:val="00CA4542"/>
    <w:rsid w:val="00CA5129"/>
    <w:rsid w:val="00CA5324"/>
    <w:rsid w:val="00CA5A49"/>
    <w:rsid w:val="00CA6028"/>
    <w:rsid w:val="00CA613A"/>
    <w:rsid w:val="00CA68BB"/>
    <w:rsid w:val="00CA7779"/>
    <w:rsid w:val="00CA7B18"/>
    <w:rsid w:val="00CB0186"/>
    <w:rsid w:val="00CB0573"/>
    <w:rsid w:val="00CB0660"/>
    <w:rsid w:val="00CB07DE"/>
    <w:rsid w:val="00CB09C0"/>
    <w:rsid w:val="00CB0CDA"/>
    <w:rsid w:val="00CB147E"/>
    <w:rsid w:val="00CB1C0F"/>
    <w:rsid w:val="00CB2D5A"/>
    <w:rsid w:val="00CB3683"/>
    <w:rsid w:val="00CB4A5E"/>
    <w:rsid w:val="00CB4BF3"/>
    <w:rsid w:val="00CB53A6"/>
    <w:rsid w:val="00CB6902"/>
    <w:rsid w:val="00CB759A"/>
    <w:rsid w:val="00CB7888"/>
    <w:rsid w:val="00CB7C98"/>
    <w:rsid w:val="00CC04A6"/>
    <w:rsid w:val="00CC0557"/>
    <w:rsid w:val="00CC0C4B"/>
    <w:rsid w:val="00CC0C5B"/>
    <w:rsid w:val="00CC1103"/>
    <w:rsid w:val="00CC1750"/>
    <w:rsid w:val="00CC1788"/>
    <w:rsid w:val="00CC218F"/>
    <w:rsid w:val="00CC26FA"/>
    <w:rsid w:val="00CC2EED"/>
    <w:rsid w:val="00CC2FD0"/>
    <w:rsid w:val="00CC309F"/>
    <w:rsid w:val="00CC497D"/>
    <w:rsid w:val="00CC55B6"/>
    <w:rsid w:val="00CC596D"/>
    <w:rsid w:val="00CC5D3D"/>
    <w:rsid w:val="00CC61F4"/>
    <w:rsid w:val="00CC68FD"/>
    <w:rsid w:val="00CC6D6C"/>
    <w:rsid w:val="00CC7511"/>
    <w:rsid w:val="00CD04E3"/>
    <w:rsid w:val="00CD05DF"/>
    <w:rsid w:val="00CD249E"/>
    <w:rsid w:val="00CD346F"/>
    <w:rsid w:val="00CD3941"/>
    <w:rsid w:val="00CD453A"/>
    <w:rsid w:val="00CD4CA2"/>
    <w:rsid w:val="00CD5329"/>
    <w:rsid w:val="00CD5455"/>
    <w:rsid w:val="00CD6435"/>
    <w:rsid w:val="00CD6D76"/>
    <w:rsid w:val="00CD6E06"/>
    <w:rsid w:val="00CD6FA6"/>
    <w:rsid w:val="00CD74F3"/>
    <w:rsid w:val="00CD7776"/>
    <w:rsid w:val="00CD7AA1"/>
    <w:rsid w:val="00CE1461"/>
    <w:rsid w:val="00CE14FB"/>
    <w:rsid w:val="00CE1EC1"/>
    <w:rsid w:val="00CE208F"/>
    <w:rsid w:val="00CE22F4"/>
    <w:rsid w:val="00CE2A1B"/>
    <w:rsid w:val="00CE3192"/>
    <w:rsid w:val="00CE4340"/>
    <w:rsid w:val="00CE5135"/>
    <w:rsid w:val="00CE5172"/>
    <w:rsid w:val="00CE5526"/>
    <w:rsid w:val="00CE5EBF"/>
    <w:rsid w:val="00CE5FE1"/>
    <w:rsid w:val="00CE6671"/>
    <w:rsid w:val="00CE7149"/>
    <w:rsid w:val="00CE7155"/>
    <w:rsid w:val="00CE7266"/>
    <w:rsid w:val="00CF0BDC"/>
    <w:rsid w:val="00CF1AA5"/>
    <w:rsid w:val="00CF24E4"/>
    <w:rsid w:val="00CF2506"/>
    <w:rsid w:val="00CF2AD4"/>
    <w:rsid w:val="00CF3D02"/>
    <w:rsid w:val="00CF4C1E"/>
    <w:rsid w:val="00CF51F8"/>
    <w:rsid w:val="00CF5A47"/>
    <w:rsid w:val="00CF5A4E"/>
    <w:rsid w:val="00CF64E4"/>
    <w:rsid w:val="00CF7C1A"/>
    <w:rsid w:val="00D00720"/>
    <w:rsid w:val="00D01F09"/>
    <w:rsid w:val="00D01F5B"/>
    <w:rsid w:val="00D031DD"/>
    <w:rsid w:val="00D037ED"/>
    <w:rsid w:val="00D05379"/>
    <w:rsid w:val="00D077AD"/>
    <w:rsid w:val="00D07D8B"/>
    <w:rsid w:val="00D1060E"/>
    <w:rsid w:val="00D10FF6"/>
    <w:rsid w:val="00D11AD8"/>
    <w:rsid w:val="00D123E0"/>
    <w:rsid w:val="00D141CA"/>
    <w:rsid w:val="00D14F01"/>
    <w:rsid w:val="00D15335"/>
    <w:rsid w:val="00D1592A"/>
    <w:rsid w:val="00D16A2E"/>
    <w:rsid w:val="00D16D6E"/>
    <w:rsid w:val="00D20063"/>
    <w:rsid w:val="00D20135"/>
    <w:rsid w:val="00D201F1"/>
    <w:rsid w:val="00D20FED"/>
    <w:rsid w:val="00D210CA"/>
    <w:rsid w:val="00D24735"/>
    <w:rsid w:val="00D25A0A"/>
    <w:rsid w:val="00D26302"/>
    <w:rsid w:val="00D26C61"/>
    <w:rsid w:val="00D27097"/>
    <w:rsid w:val="00D27C92"/>
    <w:rsid w:val="00D305B6"/>
    <w:rsid w:val="00D31549"/>
    <w:rsid w:val="00D32196"/>
    <w:rsid w:val="00D326C4"/>
    <w:rsid w:val="00D32706"/>
    <w:rsid w:val="00D32DBE"/>
    <w:rsid w:val="00D33141"/>
    <w:rsid w:val="00D340AA"/>
    <w:rsid w:val="00D34154"/>
    <w:rsid w:val="00D342DF"/>
    <w:rsid w:val="00D3466D"/>
    <w:rsid w:val="00D3563C"/>
    <w:rsid w:val="00D36F5D"/>
    <w:rsid w:val="00D40788"/>
    <w:rsid w:val="00D41562"/>
    <w:rsid w:val="00D42104"/>
    <w:rsid w:val="00D4340B"/>
    <w:rsid w:val="00D44AA9"/>
    <w:rsid w:val="00D44B80"/>
    <w:rsid w:val="00D44D35"/>
    <w:rsid w:val="00D45E2F"/>
    <w:rsid w:val="00D46120"/>
    <w:rsid w:val="00D4617A"/>
    <w:rsid w:val="00D46F4B"/>
    <w:rsid w:val="00D500A3"/>
    <w:rsid w:val="00D508D2"/>
    <w:rsid w:val="00D509BF"/>
    <w:rsid w:val="00D50F65"/>
    <w:rsid w:val="00D51236"/>
    <w:rsid w:val="00D535E1"/>
    <w:rsid w:val="00D535F9"/>
    <w:rsid w:val="00D545B5"/>
    <w:rsid w:val="00D54D62"/>
    <w:rsid w:val="00D54E12"/>
    <w:rsid w:val="00D55E23"/>
    <w:rsid w:val="00D5635B"/>
    <w:rsid w:val="00D56649"/>
    <w:rsid w:val="00D5747A"/>
    <w:rsid w:val="00D57E8F"/>
    <w:rsid w:val="00D60F13"/>
    <w:rsid w:val="00D61949"/>
    <w:rsid w:val="00D61CB2"/>
    <w:rsid w:val="00D62207"/>
    <w:rsid w:val="00D63A28"/>
    <w:rsid w:val="00D64328"/>
    <w:rsid w:val="00D65541"/>
    <w:rsid w:val="00D65903"/>
    <w:rsid w:val="00D65F0E"/>
    <w:rsid w:val="00D678AD"/>
    <w:rsid w:val="00D701C9"/>
    <w:rsid w:val="00D71BF3"/>
    <w:rsid w:val="00D71CD0"/>
    <w:rsid w:val="00D731E9"/>
    <w:rsid w:val="00D739B6"/>
    <w:rsid w:val="00D73A9C"/>
    <w:rsid w:val="00D73B5C"/>
    <w:rsid w:val="00D7520B"/>
    <w:rsid w:val="00D753D5"/>
    <w:rsid w:val="00D7559A"/>
    <w:rsid w:val="00D76585"/>
    <w:rsid w:val="00D7706C"/>
    <w:rsid w:val="00D7732B"/>
    <w:rsid w:val="00D77732"/>
    <w:rsid w:val="00D80B4C"/>
    <w:rsid w:val="00D80C13"/>
    <w:rsid w:val="00D80D27"/>
    <w:rsid w:val="00D81C5C"/>
    <w:rsid w:val="00D833DC"/>
    <w:rsid w:val="00D837CB"/>
    <w:rsid w:val="00D83819"/>
    <w:rsid w:val="00D83A37"/>
    <w:rsid w:val="00D83E51"/>
    <w:rsid w:val="00D84D9D"/>
    <w:rsid w:val="00D84FB6"/>
    <w:rsid w:val="00D85958"/>
    <w:rsid w:val="00D86A4A"/>
    <w:rsid w:val="00D8726B"/>
    <w:rsid w:val="00D873F1"/>
    <w:rsid w:val="00D87B30"/>
    <w:rsid w:val="00D900FE"/>
    <w:rsid w:val="00D90BBD"/>
    <w:rsid w:val="00D91E26"/>
    <w:rsid w:val="00D92759"/>
    <w:rsid w:val="00D9306B"/>
    <w:rsid w:val="00D937BB"/>
    <w:rsid w:val="00D939E4"/>
    <w:rsid w:val="00D93D6E"/>
    <w:rsid w:val="00D943C7"/>
    <w:rsid w:val="00D954B7"/>
    <w:rsid w:val="00D956F5"/>
    <w:rsid w:val="00D958FF"/>
    <w:rsid w:val="00D9707A"/>
    <w:rsid w:val="00D9797B"/>
    <w:rsid w:val="00DA0080"/>
    <w:rsid w:val="00DA1BD1"/>
    <w:rsid w:val="00DA24B9"/>
    <w:rsid w:val="00DA2866"/>
    <w:rsid w:val="00DA2EB6"/>
    <w:rsid w:val="00DA3138"/>
    <w:rsid w:val="00DA37F2"/>
    <w:rsid w:val="00DA3B3E"/>
    <w:rsid w:val="00DA3BD1"/>
    <w:rsid w:val="00DA42F7"/>
    <w:rsid w:val="00DA471F"/>
    <w:rsid w:val="00DA51B9"/>
    <w:rsid w:val="00DA562F"/>
    <w:rsid w:val="00DA56A0"/>
    <w:rsid w:val="00DA57EA"/>
    <w:rsid w:val="00DA79F4"/>
    <w:rsid w:val="00DB00B7"/>
    <w:rsid w:val="00DB00E4"/>
    <w:rsid w:val="00DB04A4"/>
    <w:rsid w:val="00DB17FF"/>
    <w:rsid w:val="00DB1E0A"/>
    <w:rsid w:val="00DB2001"/>
    <w:rsid w:val="00DB2A15"/>
    <w:rsid w:val="00DB2BBB"/>
    <w:rsid w:val="00DB33D8"/>
    <w:rsid w:val="00DB3518"/>
    <w:rsid w:val="00DB39D9"/>
    <w:rsid w:val="00DB3A5B"/>
    <w:rsid w:val="00DB452F"/>
    <w:rsid w:val="00DB51EC"/>
    <w:rsid w:val="00DB629B"/>
    <w:rsid w:val="00DB70DC"/>
    <w:rsid w:val="00DB782D"/>
    <w:rsid w:val="00DC007B"/>
    <w:rsid w:val="00DC1481"/>
    <w:rsid w:val="00DC1E4E"/>
    <w:rsid w:val="00DC2199"/>
    <w:rsid w:val="00DC2D49"/>
    <w:rsid w:val="00DC31C3"/>
    <w:rsid w:val="00DC3D44"/>
    <w:rsid w:val="00DC3E93"/>
    <w:rsid w:val="00DC41E3"/>
    <w:rsid w:val="00DC4898"/>
    <w:rsid w:val="00DC5AD6"/>
    <w:rsid w:val="00DC5BC6"/>
    <w:rsid w:val="00DC5F4C"/>
    <w:rsid w:val="00DC695C"/>
    <w:rsid w:val="00DC6D6F"/>
    <w:rsid w:val="00DC6F15"/>
    <w:rsid w:val="00DC77C6"/>
    <w:rsid w:val="00DC7FEC"/>
    <w:rsid w:val="00DD1E22"/>
    <w:rsid w:val="00DD2F2F"/>
    <w:rsid w:val="00DD333B"/>
    <w:rsid w:val="00DD434E"/>
    <w:rsid w:val="00DD4DC0"/>
    <w:rsid w:val="00DD5217"/>
    <w:rsid w:val="00DD6BC5"/>
    <w:rsid w:val="00DD7132"/>
    <w:rsid w:val="00DD7796"/>
    <w:rsid w:val="00DE0350"/>
    <w:rsid w:val="00DE1630"/>
    <w:rsid w:val="00DE16E3"/>
    <w:rsid w:val="00DE179F"/>
    <w:rsid w:val="00DE1CE1"/>
    <w:rsid w:val="00DE1DEF"/>
    <w:rsid w:val="00DE216C"/>
    <w:rsid w:val="00DE28D1"/>
    <w:rsid w:val="00DE2F60"/>
    <w:rsid w:val="00DE3C6B"/>
    <w:rsid w:val="00DE3D14"/>
    <w:rsid w:val="00DE511D"/>
    <w:rsid w:val="00DE5714"/>
    <w:rsid w:val="00DE5AC3"/>
    <w:rsid w:val="00DE6152"/>
    <w:rsid w:val="00DE65BF"/>
    <w:rsid w:val="00DE6EC9"/>
    <w:rsid w:val="00DE701B"/>
    <w:rsid w:val="00DF16D4"/>
    <w:rsid w:val="00DF21E0"/>
    <w:rsid w:val="00DF2F06"/>
    <w:rsid w:val="00DF36F9"/>
    <w:rsid w:val="00DF41A1"/>
    <w:rsid w:val="00DF42A1"/>
    <w:rsid w:val="00DF47E8"/>
    <w:rsid w:val="00DF6224"/>
    <w:rsid w:val="00DF6B1B"/>
    <w:rsid w:val="00DF73E6"/>
    <w:rsid w:val="00DF7C4C"/>
    <w:rsid w:val="00DF7DAD"/>
    <w:rsid w:val="00E00AE7"/>
    <w:rsid w:val="00E00DE8"/>
    <w:rsid w:val="00E014F6"/>
    <w:rsid w:val="00E03585"/>
    <w:rsid w:val="00E05399"/>
    <w:rsid w:val="00E06D56"/>
    <w:rsid w:val="00E07889"/>
    <w:rsid w:val="00E106DC"/>
    <w:rsid w:val="00E11B68"/>
    <w:rsid w:val="00E1294F"/>
    <w:rsid w:val="00E129BC"/>
    <w:rsid w:val="00E12CA8"/>
    <w:rsid w:val="00E13573"/>
    <w:rsid w:val="00E141A9"/>
    <w:rsid w:val="00E14407"/>
    <w:rsid w:val="00E15772"/>
    <w:rsid w:val="00E158F0"/>
    <w:rsid w:val="00E1778F"/>
    <w:rsid w:val="00E20605"/>
    <w:rsid w:val="00E21F67"/>
    <w:rsid w:val="00E2207A"/>
    <w:rsid w:val="00E226EE"/>
    <w:rsid w:val="00E22E1F"/>
    <w:rsid w:val="00E24051"/>
    <w:rsid w:val="00E24845"/>
    <w:rsid w:val="00E24C59"/>
    <w:rsid w:val="00E2533A"/>
    <w:rsid w:val="00E25ECC"/>
    <w:rsid w:val="00E26A17"/>
    <w:rsid w:val="00E2700B"/>
    <w:rsid w:val="00E2734F"/>
    <w:rsid w:val="00E275FE"/>
    <w:rsid w:val="00E3000D"/>
    <w:rsid w:val="00E301A6"/>
    <w:rsid w:val="00E305F6"/>
    <w:rsid w:val="00E31FED"/>
    <w:rsid w:val="00E321A0"/>
    <w:rsid w:val="00E32964"/>
    <w:rsid w:val="00E32A44"/>
    <w:rsid w:val="00E32E15"/>
    <w:rsid w:val="00E33BF9"/>
    <w:rsid w:val="00E3413A"/>
    <w:rsid w:val="00E35DC5"/>
    <w:rsid w:val="00E35EF9"/>
    <w:rsid w:val="00E35FB0"/>
    <w:rsid w:val="00E362C7"/>
    <w:rsid w:val="00E362E6"/>
    <w:rsid w:val="00E37049"/>
    <w:rsid w:val="00E3726C"/>
    <w:rsid w:val="00E37317"/>
    <w:rsid w:val="00E37F4F"/>
    <w:rsid w:val="00E405E3"/>
    <w:rsid w:val="00E4067D"/>
    <w:rsid w:val="00E407F2"/>
    <w:rsid w:val="00E408A5"/>
    <w:rsid w:val="00E408E2"/>
    <w:rsid w:val="00E40BCE"/>
    <w:rsid w:val="00E40CB0"/>
    <w:rsid w:val="00E41F97"/>
    <w:rsid w:val="00E42EE6"/>
    <w:rsid w:val="00E44925"/>
    <w:rsid w:val="00E45757"/>
    <w:rsid w:val="00E45A7F"/>
    <w:rsid w:val="00E45F9B"/>
    <w:rsid w:val="00E462E6"/>
    <w:rsid w:val="00E47798"/>
    <w:rsid w:val="00E504D8"/>
    <w:rsid w:val="00E50663"/>
    <w:rsid w:val="00E51384"/>
    <w:rsid w:val="00E5276B"/>
    <w:rsid w:val="00E52BC8"/>
    <w:rsid w:val="00E52E3D"/>
    <w:rsid w:val="00E52F47"/>
    <w:rsid w:val="00E533C1"/>
    <w:rsid w:val="00E538DE"/>
    <w:rsid w:val="00E542FA"/>
    <w:rsid w:val="00E54826"/>
    <w:rsid w:val="00E567A5"/>
    <w:rsid w:val="00E56933"/>
    <w:rsid w:val="00E56ECA"/>
    <w:rsid w:val="00E577B1"/>
    <w:rsid w:val="00E57A9C"/>
    <w:rsid w:val="00E57AC6"/>
    <w:rsid w:val="00E609F1"/>
    <w:rsid w:val="00E60ECF"/>
    <w:rsid w:val="00E60FB5"/>
    <w:rsid w:val="00E611B1"/>
    <w:rsid w:val="00E614C9"/>
    <w:rsid w:val="00E615D2"/>
    <w:rsid w:val="00E61C4D"/>
    <w:rsid w:val="00E6205B"/>
    <w:rsid w:val="00E63557"/>
    <w:rsid w:val="00E6410A"/>
    <w:rsid w:val="00E642FB"/>
    <w:rsid w:val="00E6449E"/>
    <w:rsid w:val="00E64D0B"/>
    <w:rsid w:val="00E6683D"/>
    <w:rsid w:val="00E66BB3"/>
    <w:rsid w:val="00E67867"/>
    <w:rsid w:val="00E67913"/>
    <w:rsid w:val="00E70500"/>
    <w:rsid w:val="00E71138"/>
    <w:rsid w:val="00E711C2"/>
    <w:rsid w:val="00E7298A"/>
    <w:rsid w:val="00E739BF"/>
    <w:rsid w:val="00E73D74"/>
    <w:rsid w:val="00E73E84"/>
    <w:rsid w:val="00E740B5"/>
    <w:rsid w:val="00E74A21"/>
    <w:rsid w:val="00E74B7A"/>
    <w:rsid w:val="00E75F8F"/>
    <w:rsid w:val="00E761A8"/>
    <w:rsid w:val="00E7621B"/>
    <w:rsid w:val="00E77221"/>
    <w:rsid w:val="00E772FF"/>
    <w:rsid w:val="00E776FA"/>
    <w:rsid w:val="00E778FE"/>
    <w:rsid w:val="00E80819"/>
    <w:rsid w:val="00E80830"/>
    <w:rsid w:val="00E80DE7"/>
    <w:rsid w:val="00E82BA8"/>
    <w:rsid w:val="00E82FB9"/>
    <w:rsid w:val="00E84154"/>
    <w:rsid w:val="00E84D57"/>
    <w:rsid w:val="00E85295"/>
    <w:rsid w:val="00E8597E"/>
    <w:rsid w:val="00E86AF3"/>
    <w:rsid w:val="00E86DD2"/>
    <w:rsid w:val="00E90818"/>
    <w:rsid w:val="00E909D0"/>
    <w:rsid w:val="00E90B0F"/>
    <w:rsid w:val="00E91349"/>
    <w:rsid w:val="00E9238C"/>
    <w:rsid w:val="00E92526"/>
    <w:rsid w:val="00E933B5"/>
    <w:rsid w:val="00E9355A"/>
    <w:rsid w:val="00E93E33"/>
    <w:rsid w:val="00E94350"/>
    <w:rsid w:val="00E947C7"/>
    <w:rsid w:val="00E9578C"/>
    <w:rsid w:val="00E97A9A"/>
    <w:rsid w:val="00E97DF1"/>
    <w:rsid w:val="00EA0712"/>
    <w:rsid w:val="00EA30BA"/>
    <w:rsid w:val="00EA35D4"/>
    <w:rsid w:val="00EA3D87"/>
    <w:rsid w:val="00EA3FE8"/>
    <w:rsid w:val="00EA4747"/>
    <w:rsid w:val="00EA551D"/>
    <w:rsid w:val="00EA604F"/>
    <w:rsid w:val="00EA65DB"/>
    <w:rsid w:val="00EA6C5F"/>
    <w:rsid w:val="00EA7D7B"/>
    <w:rsid w:val="00EB108A"/>
    <w:rsid w:val="00EB13CD"/>
    <w:rsid w:val="00EB1F60"/>
    <w:rsid w:val="00EB20B2"/>
    <w:rsid w:val="00EB2D2C"/>
    <w:rsid w:val="00EB2E5C"/>
    <w:rsid w:val="00EB43B7"/>
    <w:rsid w:val="00EB4A48"/>
    <w:rsid w:val="00EB4F2F"/>
    <w:rsid w:val="00EB5436"/>
    <w:rsid w:val="00EB57C1"/>
    <w:rsid w:val="00EB5EB2"/>
    <w:rsid w:val="00EB5F6F"/>
    <w:rsid w:val="00EB6521"/>
    <w:rsid w:val="00EB672F"/>
    <w:rsid w:val="00EB7FF1"/>
    <w:rsid w:val="00EC0502"/>
    <w:rsid w:val="00EC0833"/>
    <w:rsid w:val="00EC0B75"/>
    <w:rsid w:val="00EC0E5E"/>
    <w:rsid w:val="00EC0FED"/>
    <w:rsid w:val="00EC10D0"/>
    <w:rsid w:val="00EC16E7"/>
    <w:rsid w:val="00EC31D6"/>
    <w:rsid w:val="00EC3703"/>
    <w:rsid w:val="00EC3C73"/>
    <w:rsid w:val="00EC4248"/>
    <w:rsid w:val="00EC4F26"/>
    <w:rsid w:val="00EC5EDF"/>
    <w:rsid w:val="00EC693D"/>
    <w:rsid w:val="00EC6CFD"/>
    <w:rsid w:val="00EC6FEA"/>
    <w:rsid w:val="00EC7999"/>
    <w:rsid w:val="00EC7CA1"/>
    <w:rsid w:val="00EC7FFB"/>
    <w:rsid w:val="00ED04D8"/>
    <w:rsid w:val="00ED07BB"/>
    <w:rsid w:val="00ED0A6D"/>
    <w:rsid w:val="00ED1C82"/>
    <w:rsid w:val="00ED266F"/>
    <w:rsid w:val="00ED2B6E"/>
    <w:rsid w:val="00ED327A"/>
    <w:rsid w:val="00ED36AA"/>
    <w:rsid w:val="00ED3D17"/>
    <w:rsid w:val="00ED400D"/>
    <w:rsid w:val="00ED4C39"/>
    <w:rsid w:val="00ED4C98"/>
    <w:rsid w:val="00ED512A"/>
    <w:rsid w:val="00ED6305"/>
    <w:rsid w:val="00ED6BF7"/>
    <w:rsid w:val="00EE00DD"/>
    <w:rsid w:val="00EE0462"/>
    <w:rsid w:val="00EE059C"/>
    <w:rsid w:val="00EE0D63"/>
    <w:rsid w:val="00EE0DC9"/>
    <w:rsid w:val="00EE1246"/>
    <w:rsid w:val="00EE1D7A"/>
    <w:rsid w:val="00EE2AFB"/>
    <w:rsid w:val="00EE3677"/>
    <w:rsid w:val="00EE3FA0"/>
    <w:rsid w:val="00EE423E"/>
    <w:rsid w:val="00EE4B3F"/>
    <w:rsid w:val="00EE4D80"/>
    <w:rsid w:val="00EE6066"/>
    <w:rsid w:val="00EE6155"/>
    <w:rsid w:val="00EE6168"/>
    <w:rsid w:val="00EE6AE3"/>
    <w:rsid w:val="00EE760D"/>
    <w:rsid w:val="00EE7813"/>
    <w:rsid w:val="00EE7830"/>
    <w:rsid w:val="00EE79D7"/>
    <w:rsid w:val="00EF03D5"/>
    <w:rsid w:val="00EF1DF1"/>
    <w:rsid w:val="00EF2BE7"/>
    <w:rsid w:val="00EF32A2"/>
    <w:rsid w:val="00EF3438"/>
    <w:rsid w:val="00EF3583"/>
    <w:rsid w:val="00EF37B1"/>
    <w:rsid w:val="00EF4834"/>
    <w:rsid w:val="00EF56B8"/>
    <w:rsid w:val="00EF584B"/>
    <w:rsid w:val="00EF60F8"/>
    <w:rsid w:val="00EF6129"/>
    <w:rsid w:val="00EF6499"/>
    <w:rsid w:val="00EF71D4"/>
    <w:rsid w:val="00EF7404"/>
    <w:rsid w:val="00F001AC"/>
    <w:rsid w:val="00F00743"/>
    <w:rsid w:val="00F00D6E"/>
    <w:rsid w:val="00F00DA4"/>
    <w:rsid w:val="00F0127F"/>
    <w:rsid w:val="00F01A70"/>
    <w:rsid w:val="00F02EAD"/>
    <w:rsid w:val="00F034A9"/>
    <w:rsid w:val="00F0398E"/>
    <w:rsid w:val="00F03C0C"/>
    <w:rsid w:val="00F03C2B"/>
    <w:rsid w:val="00F04946"/>
    <w:rsid w:val="00F049E6"/>
    <w:rsid w:val="00F05087"/>
    <w:rsid w:val="00F050E6"/>
    <w:rsid w:val="00F05334"/>
    <w:rsid w:val="00F05854"/>
    <w:rsid w:val="00F05B57"/>
    <w:rsid w:val="00F066B8"/>
    <w:rsid w:val="00F0680B"/>
    <w:rsid w:val="00F07D10"/>
    <w:rsid w:val="00F10699"/>
    <w:rsid w:val="00F10BBE"/>
    <w:rsid w:val="00F10CDE"/>
    <w:rsid w:val="00F111F4"/>
    <w:rsid w:val="00F1126E"/>
    <w:rsid w:val="00F1224A"/>
    <w:rsid w:val="00F12795"/>
    <w:rsid w:val="00F128A8"/>
    <w:rsid w:val="00F12FB1"/>
    <w:rsid w:val="00F13A73"/>
    <w:rsid w:val="00F1499A"/>
    <w:rsid w:val="00F14E85"/>
    <w:rsid w:val="00F15935"/>
    <w:rsid w:val="00F1773A"/>
    <w:rsid w:val="00F177C6"/>
    <w:rsid w:val="00F17846"/>
    <w:rsid w:val="00F20630"/>
    <w:rsid w:val="00F207B4"/>
    <w:rsid w:val="00F20BB5"/>
    <w:rsid w:val="00F21031"/>
    <w:rsid w:val="00F210E0"/>
    <w:rsid w:val="00F2172C"/>
    <w:rsid w:val="00F217E9"/>
    <w:rsid w:val="00F21F9D"/>
    <w:rsid w:val="00F2243B"/>
    <w:rsid w:val="00F22FAC"/>
    <w:rsid w:val="00F23F6F"/>
    <w:rsid w:val="00F24411"/>
    <w:rsid w:val="00F245EA"/>
    <w:rsid w:val="00F254FC"/>
    <w:rsid w:val="00F25D05"/>
    <w:rsid w:val="00F25E75"/>
    <w:rsid w:val="00F26089"/>
    <w:rsid w:val="00F27174"/>
    <w:rsid w:val="00F3029B"/>
    <w:rsid w:val="00F304F3"/>
    <w:rsid w:val="00F3071A"/>
    <w:rsid w:val="00F31A05"/>
    <w:rsid w:val="00F31A45"/>
    <w:rsid w:val="00F31EF5"/>
    <w:rsid w:val="00F32049"/>
    <w:rsid w:val="00F32CFD"/>
    <w:rsid w:val="00F330ED"/>
    <w:rsid w:val="00F337FB"/>
    <w:rsid w:val="00F338CF"/>
    <w:rsid w:val="00F33EEE"/>
    <w:rsid w:val="00F34117"/>
    <w:rsid w:val="00F344D7"/>
    <w:rsid w:val="00F34529"/>
    <w:rsid w:val="00F360D7"/>
    <w:rsid w:val="00F36F09"/>
    <w:rsid w:val="00F378B1"/>
    <w:rsid w:val="00F379E8"/>
    <w:rsid w:val="00F37C54"/>
    <w:rsid w:val="00F37DBA"/>
    <w:rsid w:val="00F40634"/>
    <w:rsid w:val="00F408AE"/>
    <w:rsid w:val="00F41170"/>
    <w:rsid w:val="00F425CF"/>
    <w:rsid w:val="00F4368F"/>
    <w:rsid w:val="00F44741"/>
    <w:rsid w:val="00F4535B"/>
    <w:rsid w:val="00F45EEA"/>
    <w:rsid w:val="00F4723A"/>
    <w:rsid w:val="00F47742"/>
    <w:rsid w:val="00F47D45"/>
    <w:rsid w:val="00F51171"/>
    <w:rsid w:val="00F51CCE"/>
    <w:rsid w:val="00F51D65"/>
    <w:rsid w:val="00F5315F"/>
    <w:rsid w:val="00F534C5"/>
    <w:rsid w:val="00F53C39"/>
    <w:rsid w:val="00F54AD0"/>
    <w:rsid w:val="00F54C64"/>
    <w:rsid w:val="00F55726"/>
    <w:rsid w:val="00F5574C"/>
    <w:rsid w:val="00F55A3F"/>
    <w:rsid w:val="00F55EBB"/>
    <w:rsid w:val="00F576C0"/>
    <w:rsid w:val="00F57BE8"/>
    <w:rsid w:val="00F60A21"/>
    <w:rsid w:val="00F60C8B"/>
    <w:rsid w:val="00F610F0"/>
    <w:rsid w:val="00F62977"/>
    <w:rsid w:val="00F62D96"/>
    <w:rsid w:val="00F62EF7"/>
    <w:rsid w:val="00F63852"/>
    <w:rsid w:val="00F63E21"/>
    <w:rsid w:val="00F64105"/>
    <w:rsid w:val="00F64290"/>
    <w:rsid w:val="00F642C5"/>
    <w:rsid w:val="00F64880"/>
    <w:rsid w:val="00F648F2"/>
    <w:rsid w:val="00F64B86"/>
    <w:rsid w:val="00F6679C"/>
    <w:rsid w:val="00F670B7"/>
    <w:rsid w:val="00F67335"/>
    <w:rsid w:val="00F7013B"/>
    <w:rsid w:val="00F70637"/>
    <w:rsid w:val="00F70B0C"/>
    <w:rsid w:val="00F714E3"/>
    <w:rsid w:val="00F71797"/>
    <w:rsid w:val="00F72451"/>
    <w:rsid w:val="00F7296C"/>
    <w:rsid w:val="00F72D85"/>
    <w:rsid w:val="00F730B2"/>
    <w:rsid w:val="00F74156"/>
    <w:rsid w:val="00F75586"/>
    <w:rsid w:val="00F7583D"/>
    <w:rsid w:val="00F75EBC"/>
    <w:rsid w:val="00F767C0"/>
    <w:rsid w:val="00F76D1D"/>
    <w:rsid w:val="00F77A2B"/>
    <w:rsid w:val="00F80166"/>
    <w:rsid w:val="00F801D9"/>
    <w:rsid w:val="00F808BF"/>
    <w:rsid w:val="00F82F7B"/>
    <w:rsid w:val="00F83013"/>
    <w:rsid w:val="00F8471A"/>
    <w:rsid w:val="00F84D06"/>
    <w:rsid w:val="00F84F0F"/>
    <w:rsid w:val="00F854DB"/>
    <w:rsid w:val="00F855AD"/>
    <w:rsid w:val="00F86508"/>
    <w:rsid w:val="00F86B94"/>
    <w:rsid w:val="00F86C63"/>
    <w:rsid w:val="00F90466"/>
    <w:rsid w:val="00F9051F"/>
    <w:rsid w:val="00F90CB7"/>
    <w:rsid w:val="00F91227"/>
    <w:rsid w:val="00F917C4"/>
    <w:rsid w:val="00F91BE9"/>
    <w:rsid w:val="00F91FF7"/>
    <w:rsid w:val="00F9236A"/>
    <w:rsid w:val="00F9238A"/>
    <w:rsid w:val="00F92478"/>
    <w:rsid w:val="00F92DB9"/>
    <w:rsid w:val="00F92EF2"/>
    <w:rsid w:val="00F92F73"/>
    <w:rsid w:val="00F93E4B"/>
    <w:rsid w:val="00F9468F"/>
    <w:rsid w:val="00F94744"/>
    <w:rsid w:val="00F94817"/>
    <w:rsid w:val="00F95543"/>
    <w:rsid w:val="00FA292A"/>
    <w:rsid w:val="00FA3404"/>
    <w:rsid w:val="00FA3607"/>
    <w:rsid w:val="00FA3FF3"/>
    <w:rsid w:val="00FA4795"/>
    <w:rsid w:val="00FA4A25"/>
    <w:rsid w:val="00FB0C58"/>
    <w:rsid w:val="00FB113C"/>
    <w:rsid w:val="00FB181D"/>
    <w:rsid w:val="00FB1A3E"/>
    <w:rsid w:val="00FB26B3"/>
    <w:rsid w:val="00FB337E"/>
    <w:rsid w:val="00FB36AF"/>
    <w:rsid w:val="00FB3BF5"/>
    <w:rsid w:val="00FB3D3D"/>
    <w:rsid w:val="00FB47EA"/>
    <w:rsid w:val="00FB6040"/>
    <w:rsid w:val="00FB656A"/>
    <w:rsid w:val="00FB6731"/>
    <w:rsid w:val="00FB6A90"/>
    <w:rsid w:val="00FB70DF"/>
    <w:rsid w:val="00FB75BF"/>
    <w:rsid w:val="00FC0011"/>
    <w:rsid w:val="00FC10A0"/>
    <w:rsid w:val="00FC1888"/>
    <w:rsid w:val="00FC1D04"/>
    <w:rsid w:val="00FC1D65"/>
    <w:rsid w:val="00FC26EC"/>
    <w:rsid w:val="00FC2E82"/>
    <w:rsid w:val="00FC328B"/>
    <w:rsid w:val="00FC3632"/>
    <w:rsid w:val="00FC488F"/>
    <w:rsid w:val="00FC55FA"/>
    <w:rsid w:val="00FC6C39"/>
    <w:rsid w:val="00FC76A2"/>
    <w:rsid w:val="00FC7C18"/>
    <w:rsid w:val="00FC7F5A"/>
    <w:rsid w:val="00FD04FC"/>
    <w:rsid w:val="00FD07D7"/>
    <w:rsid w:val="00FD07E9"/>
    <w:rsid w:val="00FD127C"/>
    <w:rsid w:val="00FD19D9"/>
    <w:rsid w:val="00FD1B6A"/>
    <w:rsid w:val="00FD1C49"/>
    <w:rsid w:val="00FD1CDD"/>
    <w:rsid w:val="00FD32A4"/>
    <w:rsid w:val="00FD3F8D"/>
    <w:rsid w:val="00FD427E"/>
    <w:rsid w:val="00FD4A7D"/>
    <w:rsid w:val="00FD51B4"/>
    <w:rsid w:val="00FD6403"/>
    <w:rsid w:val="00FD6670"/>
    <w:rsid w:val="00FD69F0"/>
    <w:rsid w:val="00FD6CAC"/>
    <w:rsid w:val="00FD72A5"/>
    <w:rsid w:val="00FD7B01"/>
    <w:rsid w:val="00FD7FC6"/>
    <w:rsid w:val="00FE0E74"/>
    <w:rsid w:val="00FE0EEA"/>
    <w:rsid w:val="00FE18C6"/>
    <w:rsid w:val="00FE2EDA"/>
    <w:rsid w:val="00FE3590"/>
    <w:rsid w:val="00FE3DBE"/>
    <w:rsid w:val="00FE42B2"/>
    <w:rsid w:val="00FE43FC"/>
    <w:rsid w:val="00FE4F58"/>
    <w:rsid w:val="00FE519D"/>
    <w:rsid w:val="00FE584B"/>
    <w:rsid w:val="00FE6938"/>
    <w:rsid w:val="00FE786A"/>
    <w:rsid w:val="00FF053B"/>
    <w:rsid w:val="00FF1249"/>
    <w:rsid w:val="00FF1E7F"/>
    <w:rsid w:val="00FF241E"/>
    <w:rsid w:val="00FF2743"/>
    <w:rsid w:val="00FF2C30"/>
    <w:rsid w:val="00FF2EBA"/>
    <w:rsid w:val="00FF325E"/>
    <w:rsid w:val="00FF39F5"/>
    <w:rsid w:val="00FF4017"/>
    <w:rsid w:val="00FF418A"/>
    <w:rsid w:val="00FF436A"/>
    <w:rsid w:val="00FF5F1A"/>
    <w:rsid w:val="00FF7252"/>
    <w:rsid w:val="00FF7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AEA9"/>
  <w15:chartTrackingRefBased/>
  <w15:docId w15:val="{BC2D12F5-641A-4195-8516-5E5AF9D3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F5D7B"/>
    <w:pPr>
      <w:autoSpaceDE w:val="0"/>
      <w:autoSpaceDN w:val="0"/>
      <w:spacing w:after="0" w:line="240" w:lineRule="auto"/>
    </w:pPr>
    <w:rPr>
      <w:rFonts w:ascii="Tahoma" w:hAnsi="Tahoma" w:cs="Tahoma"/>
      <w:color w:val="000000"/>
      <w:kern w:val="0"/>
      <w:sz w:val="24"/>
      <w:szCs w:val="24"/>
    </w:rPr>
  </w:style>
  <w:style w:type="paragraph" w:customStyle="1" w:styleId="xmsonormal">
    <w:name w:val="x_msonormal"/>
    <w:basedOn w:val="Normal"/>
    <w:rsid w:val="009F5D7B"/>
    <w:pPr>
      <w:spacing w:after="0" w:line="240" w:lineRule="auto"/>
    </w:pPr>
    <w:rPr>
      <w:rFonts w:ascii="Calibri" w:hAnsi="Calibri" w:cs="Calibri"/>
      <w:kern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Namisnyk</dc:creator>
  <cp:keywords/>
  <dc:description/>
  <cp:lastModifiedBy>Alex Namisnyk</cp:lastModifiedBy>
  <cp:revision>1</cp:revision>
  <dcterms:created xsi:type="dcterms:W3CDTF">2024-04-11T22:34:00Z</dcterms:created>
  <dcterms:modified xsi:type="dcterms:W3CDTF">2024-04-11T22:38:00Z</dcterms:modified>
</cp:coreProperties>
</file>