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4815" w14:textId="77777777" w:rsidR="00A11873" w:rsidRPr="00576D0B" w:rsidRDefault="00A11873" w:rsidP="00576D0B">
      <w:pPr>
        <w:tabs>
          <w:tab w:val="left" w:pos="1701"/>
          <w:tab w:val="left" w:pos="2552"/>
          <w:tab w:val="left" w:pos="3402"/>
        </w:tabs>
        <w:jc w:val="center"/>
        <w:rPr>
          <w:rFonts w:ascii="Arial" w:hAnsi="Arial" w:cs="Arial"/>
          <w:sz w:val="20"/>
          <w:szCs w:val="20"/>
        </w:rPr>
      </w:pPr>
      <w:r w:rsidRPr="00576D0B">
        <w:rPr>
          <w:rFonts w:ascii="Arial" w:hAnsi="Arial" w:cs="Arial"/>
          <w:sz w:val="20"/>
          <w:szCs w:val="20"/>
        </w:rPr>
        <w:t xml:space="preserve">COLLABORATIVE </w:t>
      </w:r>
      <w:r>
        <w:rPr>
          <w:rFonts w:ascii="Arial" w:hAnsi="Arial" w:cs="Arial"/>
          <w:sz w:val="20"/>
          <w:szCs w:val="20"/>
        </w:rPr>
        <w:t>FAMILY LAW</w:t>
      </w:r>
    </w:p>
    <w:p w14:paraId="19A62FB6" w14:textId="77777777" w:rsidR="00A11873" w:rsidRPr="00576D0B" w:rsidRDefault="00A11873" w:rsidP="00576D0B">
      <w:pPr>
        <w:tabs>
          <w:tab w:val="left" w:pos="1701"/>
          <w:tab w:val="left" w:pos="2552"/>
          <w:tab w:val="left" w:pos="3402"/>
        </w:tabs>
        <w:jc w:val="center"/>
        <w:rPr>
          <w:rFonts w:ascii="Arial" w:hAnsi="Arial" w:cs="Arial"/>
          <w:sz w:val="20"/>
          <w:szCs w:val="20"/>
        </w:rPr>
      </w:pPr>
    </w:p>
    <w:p w14:paraId="17812A1E" w14:textId="77777777" w:rsidR="00A11873" w:rsidRPr="00576D0B" w:rsidRDefault="00A11873" w:rsidP="00576D0B">
      <w:pPr>
        <w:tabs>
          <w:tab w:val="left" w:pos="1701"/>
          <w:tab w:val="left" w:pos="2552"/>
          <w:tab w:val="left" w:pos="3402"/>
        </w:tabs>
        <w:jc w:val="center"/>
        <w:rPr>
          <w:rFonts w:ascii="Arial" w:hAnsi="Arial" w:cs="Arial"/>
          <w:sz w:val="20"/>
          <w:szCs w:val="20"/>
        </w:rPr>
      </w:pPr>
      <w:r w:rsidRPr="00576D0B">
        <w:rPr>
          <w:rFonts w:ascii="Arial" w:hAnsi="Arial" w:cs="Arial"/>
          <w:sz w:val="20"/>
          <w:szCs w:val="20"/>
        </w:rPr>
        <w:t>FIRST SETTLEMENT MEETING CHECKLIST</w:t>
      </w:r>
    </w:p>
    <w:p w14:paraId="513981EF" w14:textId="77777777" w:rsidR="00A11873" w:rsidRPr="00576D0B" w:rsidRDefault="00A11873" w:rsidP="00576D0B">
      <w:pPr>
        <w:tabs>
          <w:tab w:val="left" w:pos="1701"/>
          <w:tab w:val="left" w:pos="2552"/>
          <w:tab w:val="left" w:pos="3402"/>
        </w:tabs>
        <w:rPr>
          <w:rFonts w:ascii="Arial" w:hAnsi="Arial" w:cs="Arial"/>
          <w:sz w:val="20"/>
          <w:szCs w:val="20"/>
        </w:rPr>
      </w:pPr>
    </w:p>
    <w:p w14:paraId="263AA124" w14:textId="77777777" w:rsidR="00A11873" w:rsidRPr="00576D0B" w:rsidRDefault="00A11873" w:rsidP="00576D0B">
      <w:pPr>
        <w:tabs>
          <w:tab w:val="left" w:pos="1701"/>
          <w:tab w:val="left" w:pos="2552"/>
          <w:tab w:val="left" w:pos="3402"/>
        </w:tabs>
        <w:rPr>
          <w:rFonts w:ascii="Arial" w:hAnsi="Arial" w:cs="Arial"/>
          <w:sz w:val="20"/>
          <w:szCs w:val="20"/>
        </w:rPr>
      </w:pPr>
      <w:r w:rsidRPr="00576D0B">
        <w:rPr>
          <w:rFonts w:ascii="Arial" w:hAnsi="Arial" w:cs="Arial"/>
          <w:sz w:val="20"/>
          <w:szCs w:val="20"/>
        </w:rPr>
        <w:t>STAGE 1</w:t>
      </w:r>
      <w:r w:rsidRPr="00576D0B">
        <w:rPr>
          <w:rFonts w:ascii="Arial" w:hAnsi="Arial" w:cs="Arial"/>
          <w:sz w:val="20"/>
          <w:szCs w:val="20"/>
        </w:rPr>
        <w:tab/>
        <w:t>(30 minutes)</w:t>
      </w:r>
    </w:p>
    <w:p w14:paraId="3244AA76" w14:textId="77777777" w:rsidR="00A11873" w:rsidRPr="00576D0B" w:rsidRDefault="00A11873" w:rsidP="00576D0B">
      <w:pPr>
        <w:tabs>
          <w:tab w:val="left" w:pos="1701"/>
          <w:tab w:val="left" w:pos="2552"/>
          <w:tab w:val="left" w:pos="3402"/>
        </w:tabs>
        <w:rPr>
          <w:rFonts w:ascii="Arial" w:hAnsi="Arial" w:cs="Arial"/>
          <w:sz w:val="20"/>
          <w:szCs w:val="20"/>
        </w:rPr>
      </w:pPr>
    </w:p>
    <w:p w14:paraId="0F4C362E" w14:textId="547E05DB" w:rsidR="00A11873" w:rsidRPr="00576D0B" w:rsidRDefault="007702B7" w:rsidP="00576D0B">
      <w:pPr>
        <w:tabs>
          <w:tab w:val="left" w:pos="1701"/>
          <w:tab w:val="left" w:pos="2552"/>
          <w:tab w:val="left" w:pos="3402"/>
        </w:tabs>
        <w:ind w:left="1701" w:hanging="1701"/>
        <w:rPr>
          <w:rFonts w:ascii="Arial" w:hAnsi="Arial" w:cs="Arial"/>
          <w:sz w:val="20"/>
          <w:szCs w:val="20"/>
        </w:rPr>
      </w:pPr>
      <w:r>
        <w:rPr>
          <w:rFonts w:ascii="Arial" w:hAnsi="Arial" w:cs="Arial"/>
          <w:sz w:val="20"/>
          <w:szCs w:val="20"/>
        </w:rPr>
        <w:t>COACH</w:t>
      </w:r>
      <w:r w:rsidR="00A11873" w:rsidRPr="00576D0B">
        <w:rPr>
          <w:rFonts w:ascii="Arial" w:hAnsi="Arial" w:cs="Arial"/>
          <w:sz w:val="20"/>
          <w:szCs w:val="20"/>
        </w:rPr>
        <w:tab/>
      </w:r>
      <w:r w:rsidR="00A11873">
        <w:rPr>
          <w:rFonts w:ascii="Arial" w:hAnsi="Arial" w:cs="Arial"/>
          <w:sz w:val="20"/>
          <w:szCs w:val="20"/>
        </w:rPr>
        <w:t>1.</w:t>
      </w:r>
      <w:r w:rsidR="00A11873">
        <w:rPr>
          <w:rFonts w:ascii="Arial" w:hAnsi="Arial" w:cs="Arial"/>
          <w:sz w:val="20"/>
          <w:szCs w:val="20"/>
        </w:rPr>
        <w:tab/>
        <w:t>Welcome clients and lawyers:</w:t>
      </w:r>
    </w:p>
    <w:p w14:paraId="79C736DC"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6A907FF1" w14:textId="77777777" w:rsidR="00A11873" w:rsidRPr="00576D0B" w:rsidRDefault="00A11873" w:rsidP="00576D0B">
      <w:pPr>
        <w:numPr>
          <w:ilvl w:val="0"/>
          <w:numId w:val="13"/>
        </w:numPr>
        <w:tabs>
          <w:tab w:val="clear" w:pos="3403"/>
          <w:tab w:val="left" w:pos="1701"/>
          <w:tab w:val="left" w:pos="2552"/>
          <w:tab w:val="left" w:pos="3402"/>
        </w:tabs>
        <w:rPr>
          <w:rFonts w:ascii="Arial" w:hAnsi="Arial" w:cs="Arial"/>
          <w:sz w:val="20"/>
          <w:szCs w:val="20"/>
        </w:rPr>
      </w:pPr>
      <w:r w:rsidRPr="00576D0B">
        <w:rPr>
          <w:rFonts w:ascii="Arial" w:hAnsi="Arial" w:cs="Arial"/>
          <w:sz w:val="20"/>
          <w:szCs w:val="20"/>
        </w:rPr>
        <w:t>Hello</w:t>
      </w:r>
    </w:p>
    <w:p w14:paraId="448941A7" w14:textId="77777777" w:rsidR="00A11873" w:rsidRPr="00576D0B" w:rsidRDefault="00A11873" w:rsidP="00576D0B">
      <w:pPr>
        <w:numPr>
          <w:ilvl w:val="0"/>
          <w:numId w:val="13"/>
        </w:numPr>
        <w:tabs>
          <w:tab w:val="clear" w:pos="3403"/>
          <w:tab w:val="left" w:pos="1701"/>
          <w:tab w:val="left" w:pos="2552"/>
          <w:tab w:val="left" w:pos="3402"/>
        </w:tabs>
        <w:rPr>
          <w:rFonts w:ascii="Arial" w:hAnsi="Arial" w:cs="Arial"/>
          <w:sz w:val="20"/>
          <w:szCs w:val="20"/>
        </w:rPr>
      </w:pPr>
      <w:r w:rsidRPr="00576D0B">
        <w:rPr>
          <w:rFonts w:ascii="Arial" w:hAnsi="Arial" w:cs="Arial"/>
          <w:sz w:val="20"/>
          <w:szCs w:val="20"/>
        </w:rPr>
        <w:t>Introductions</w:t>
      </w:r>
    </w:p>
    <w:p w14:paraId="3AB2D819" w14:textId="77777777" w:rsidR="00A11873" w:rsidRDefault="00A11873" w:rsidP="00576D0B">
      <w:pPr>
        <w:numPr>
          <w:ilvl w:val="0"/>
          <w:numId w:val="13"/>
        </w:numPr>
        <w:tabs>
          <w:tab w:val="clear" w:pos="3403"/>
          <w:tab w:val="left" w:pos="1701"/>
          <w:tab w:val="left" w:pos="2552"/>
          <w:tab w:val="left" w:pos="3402"/>
        </w:tabs>
        <w:rPr>
          <w:rFonts w:ascii="Arial" w:hAnsi="Arial" w:cs="Arial"/>
          <w:sz w:val="20"/>
          <w:szCs w:val="20"/>
        </w:rPr>
      </w:pPr>
      <w:r w:rsidRPr="00576D0B">
        <w:rPr>
          <w:rFonts w:ascii="Arial" w:hAnsi="Arial" w:cs="Arial"/>
          <w:sz w:val="20"/>
          <w:szCs w:val="20"/>
        </w:rPr>
        <w:t>Basics – water/toilets etc</w:t>
      </w:r>
    </w:p>
    <w:p w14:paraId="7A1909CD" w14:textId="776EE034" w:rsidR="00A11873" w:rsidRDefault="00A11873" w:rsidP="00576D0B">
      <w:pPr>
        <w:numPr>
          <w:ilvl w:val="0"/>
          <w:numId w:val="13"/>
        </w:numPr>
        <w:tabs>
          <w:tab w:val="clear" w:pos="3403"/>
          <w:tab w:val="left" w:pos="1701"/>
          <w:tab w:val="left" w:pos="2552"/>
          <w:tab w:val="left" w:pos="3402"/>
        </w:tabs>
        <w:rPr>
          <w:rFonts w:ascii="Arial" w:hAnsi="Arial" w:cs="Arial"/>
          <w:sz w:val="20"/>
          <w:szCs w:val="20"/>
        </w:rPr>
      </w:pPr>
      <w:r>
        <w:rPr>
          <w:rFonts w:ascii="Arial" w:hAnsi="Arial" w:cs="Arial"/>
          <w:sz w:val="20"/>
          <w:szCs w:val="20"/>
        </w:rPr>
        <w:t>Time available today</w:t>
      </w:r>
    </w:p>
    <w:p w14:paraId="739C2133" w14:textId="795D207E" w:rsidR="00567327" w:rsidRDefault="00567327" w:rsidP="00576D0B">
      <w:pPr>
        <w:numPr>
          <w:ilvl w:val="0"/>
          <w:numId w:val="13"/>
        </w:numPr>
        <w:tabs>
          <w:tab w:val="clear" w:pos="3403"/>
          <w:tab w:val="left" w:pos="1701"/>
          <w:tab w:val="left" w:pos="2552"/>
          <w:tab w:val="left" w:pos="3402"/>
        </w:tabs>
        <w:rPr>
          <w:rFonts w:ascii="Arial" w:hAnsi="Arial" w:cs="Arial"/>
          <w:sz w:val="20"/>
          <w:szCs w:val="20"/>
        </w:rPr>
      </w:pPr>
      <w:r>
        <w:rPr>
          <w:rFonts w:ascii="Arial" w:hAnsi="Arial" w:cs="Arial"/>
          <w:sz w:val="20"/>
          <w:szCs w:val="20"/>
        </w:rPr>
        <w:t>If anyone needs a break at any time, just let us know</w:t>
      </w:r>
    </w:p>
    <w:p w14:paraId="04B475D7" w14:textId="539E3585" w:rsidR="00567327" w:rsidRPr="00576D0B" w:rsidRDefault="00567327" w:rsidP="00576D0B">
      <w:pPr>
        <w:numPr>
          <w:ilvl w:val="0"/>
          <w:numId w:val="13"/>
        </w:numPr>
        <w:tabs>
          <w:tab w:val="clear" w:pos="3403"/>
          <w:tab w:val="left" w:pos="1701"/>
          <w:tab w:val="left" w:pos="2552"/>
          <w:tab w:val="left" w:pos="3402"/>
        </w:tabs>
        <w:rPr>
          <w:rFonts w:ascii="Arial" w:hAnsi="Arial" w:cs="Arial"/>
          <w:sz w:val="20"/>
          <w:szCs w:val="20"/>
        </w:rPr>
      </w:pPr>
      <w:r>
        <w:rPr>
          <w:rFonts w:ascii="Arial" w:hAnsi="Arial" w:cs="Arial"/>
          <w:sz w:val="20"/>
          <w:szCs w:val="20"/>
        </w:rPr>
        <w:t>Ensure mobile phones are turned off</w:t>
      </w:r>
    </w:p>
    <w:p w14:paraId="2D99EBB2"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04F3C6A3" w14:textId="5FD1AE8A" w:rsidR="00A11873" w:rsidRPr="00576D0B" w:rsidRDefault="00A11873" w:rsidP="00576D0B">
      <w:pPr>
        <w:tabs>
          <w:tab w:val="left" w:pos="1701"/>
          <w:tab w:val="left" w:pos="2552"/>
          <w:tab w:val="left" w:pos="3402"/>
        </w:tabs>
        <w:ind w:left="1701" w:hanging="1701"/>
        <w:rPr>
          <w:rFonts w:ascii="Arial" w:hAnsi="Arial" w:cs="Arial"/>
          <w:sz w:val="20"/>
          <w:szCs w:val="20"/>
        </w:rPr>
      </w:pPr>
      <w:r>
        <w:rPr>
          <w:rFonts w:ascii="Arial" w:hAnsi="Arial" w:cs="Arial"/>
          <w:sz w:val="20"/>
          <w:szCs w:val="20"/>
        </w:rPr>
        <w:t xml:space="preserve">LAWYER </w:t>
      </w:r>
      <w:r w:rsidR="007702B7">
        <w:rPr>
          <w:rFonts w:ascii="Arial" w:hAnsi="Arial" w:cs="Arial"/>
          <w:sz w:val="20"/>
          <w:szCs w:val="20"/>
        </w:rPr>
        <w:t>1</w:t>
      </w:r>
      <w:r>
        <w:rPr>
          <w:rFonts w:ascii="Arial" w:hAnsi="Arial" w:cs="Arial"/>
          <w:sz w:val="20"/>
          <w:szCs w:val="20"/>
        </w:rPr>
        <w:tab/>
        <w:t>2.</w:t>
      </w:r>
      <w:r>
        <w:rPr>
          <w:rFonts w:ascii="Arial" w:hAnsi="Arial" w:cs="Arial"/>
          <w:sz w:val="20"/>
          <w:szCs w:val="20"/>
        </w:rPr>
        <w:tab/>
        <w:t>Opening remarks:</w:t>
      </w:r>
    </w:p>
    <w:p w14:paraId="17180CD2"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10B09135" w14:textId="7C3C5BED" w:rsidR="00A11873" w:rsidRDefault="00A11873" w:rsidP="00576D0B">
      <w:pPr>
        <w:tabs>
          <w:tab w:val="left" w:pos="1701"/>
          <w:tab w:val="left" w:pos="2552"/>
          <w:tab w:val="left" w:pos="3402"/>
        </w:tabs>
        <w:ind w:left="2552"/>
        <w:rPr>
          <w:rFonts w:ascii="Arial" w:hAnsi="Arial" w:cs="Arial"/>
          <w:sz w:val="20"/>
          <w:szCs w:val="20"/>
        </w:rPr>
      </w:pPr>
      <w:r>
        <w:rPr>
          <w:rFonts w:ascii="Arial" w:hAnsi="Arial" w:cs="Arial"/>
          <w:sz w:val="20"/>
          <w:szCs w:val="20"/>
        </w:rPr>
        <w:t xml:space="preserve">Lawyer </w:t>
      </w:r>
      <w:r w:rsidR="007702B7">
        <w:rPr>
          <w:rFonts w:ascii="Arial" w:hAnsi="Arial" w:cs="Arial"/>
          <w:sz w:val="20"/>
          <w:szCs w:val="20"/>
        </w:rPr>
        <w:t>2</w:t>
      </w:r>
      <w:r w:rsidRPr="00576D0B">
        <w:rPr>
          <w:rFonts w:ascii="Arial" w:hAnsi="Arial" w:cs="Arial"/>
          <w:sz w:val="20"/>
          <w:szCs w:val="20"/>
        </w:rPr>
        <w:t xml:space="preserve"> and I would firstly like to congratulate you both for choosing to work together to achieve mutually satisfactory outcomes for you both and your family.  As a team we will remain committed to achieving that outcome – an outcome that you both </w:t>
      </w:r>
      <w:proofErr w:type="gramStart"/>
      <w:r w:rsidRPr="00576D0B">
        <w:rPr>
          <w:rFonts w:ascii="Arial" w:hAnsi="Arial" w:cs="Arial"/>
          <w:sz w:val="20"/>
          <w:szCs w:val="20"/>
        </w:rPr>
        <w:t>control</w:t>
      </w:r>
      <w:proofErr w:type="gramEnd"/>
      <w:r w:rsidRPr="00576D0B">
        <w:rPr>
          <w:rFonts w:ascii="Arial" w:hAnsi="Arial" w:cs="Arial"/>
          <w:sz w:val="20"/>
          <w:szCs w:val="20"/>
        </w:rPr>
        <w:t>.</w:t>
      </w:r>
    </w:p>
    <w:p w14:paraId="329F7AF3" w14:textId="2B3C8CD4" w:rsidR="006E7373" w:rsidRDefault="006E7373" w:rsidP="00576D0B">
      <w:pPr>
        <w:tabs>
          <w:tab w:val="left" w:pos="1701"/>
          <w:tab w:val="left" w:pos="2552"/>
          <w:tab w:val="left" w:pos="3402"/>
        </w:tabs>
        <w:ind w:left="2552"/>
        <w:rPr>
          <w:rFonts w:ascii="Arial" w:hAnsi="Arial" w:cs="Arial"/>
          <w:sz w:val="20"/>
          <w:szCs w:val="20"/>
        </w:rPr>
      </w:pPr>
    </w:p>
    <w:p w14:paraId="2F8145FD" w14:textId="3A089D6F" w:rsidR="006E7373" w:rsidRPr="001A4FCF" w:rsidRDefault="006E7373" w:rsidP="006E7373">
      <w:pPr>
        <w:tabs>
          <w:tab w:val="left" w:pos="1701"/>
          <w:tab w:val="left" w:pos="2552"/>
          <w:tab w:val="left" w:pos="3402"/>
        </w:tabs>
        <w:ind w:left="2552" w:hanging="2552"/>
        <w:rPr>
          <w:rFonts w:ascii="Arial" w:hAnsi="Arial" w:cs="Arial"/>
          <w:sz w:val="20"/>
          <w:szCs w:val="20"/>
        </w:rPr>
      </w:pPr>
      <w:r>
        <w:rPr>
          <w:rFonts w:ascii="Arial" w:hAnsi="Arial" w:cs="Arial"/>
          <w:sz w:val="20"/>
          <w:szCs w:val="20"/>
        </w:rPr>
        <w:tab/>
      </w:r>
      <w:r>
        <w:rPr>
          <w:rFonts w:ascii="Arial" w:hAnsi="Arial" w:cs="Arial"/>
          <w:sz w:val="20"/>
          <w:szCs w:val="20"/>
        </w:rPr>
        <w:tab/>
      </w:r>
      <w:r w:rsidRPr="001A4FCF">
        <w:rPr>
          <w:rFonts w:ascii="Arial" w:hAnsi="Arial" w:cs="Arial"/>
          <w:sz w:val="20"/>
          <w:szCs w:val="20"/>
        </w:rPr>
        <w:t xml:space="preserve">We have ** here as Notetaker.  He/she will prepare the Minutes at the end of this meeting and those minutes will be sent to everyone so that everyone has a clear record of what has happened here today.  </w:t>
      </w:r>
      <w:r>
        <w:rPr>
          <w:rFonts w:ascii="Arial" w:hAnsi="Arial" w:cs="Arial"/>
          <w:sz w:val="20"/>
          <w:szCs w:val="20"/>
        </w:rPr>
        <w:t xml:space="preserve">  </w:t>
      </w:r>
      <w:r w:rsidRPr="001A4FCF">
        <w:rPr>
          <w:rFonts w:ascii="Arial" w:hAnsi="Arial" w:cs="Arial"/>
          <w:sz w:val="20"/>
          <w:szCs w:val="20"/>
        </w:rPr>
        <w:t xml:space="preserve">In terms of distributing the </w:t>
      </w:r>
      <w:proofErr w:type="gramStart"/>
      <w:r w:rsidRPr="001A4FCF">
        <w:rPr>
          <w:rFonts w:ascii="Arial" w:hAnsi="Arial" w:cs="Arial"/>
          <w:sz w:val="20"/>
          <w:szCs w:val="20"/>
        </w:rPr>
        <w:t>minutes  –</w:t>
      </w:r>
      <w:proofErr w:type="gramEnd"/>
      <w:r w:rsidRPr="001A4FCF">
        <w:rPr>
          <w:rFonts w:ascii="Arial" w:hAnsi="Arial" w:cs="Arial"/>
          <w:sz w:val="20"/>
          <w:szCs w:val="20"/>
        </w:rPr>
        <w:t xml:space="preserve"> does anyone have a preference as to how that can happen?  Are we all part of one email group, or will the lawyers and coach communicate together, with Client 1 and Client 2 being copied in by their respective lawyers?</w:t>
      </w:r>
    </w:p>
    <w:p w14:paraId="4CF35E9B" w14:textId="77777777" w:rsidR="006E7373" w:rsidRDefault="006E7373" w:rsidP="00576D0B">
      <w:pPr>
        <w:tabs>
          <w:tab w:val="left" w:pos="1701"/>
          <w:tab w:val="left" w:pos="2552"/>
          <w:tab w:val="left" w:pos="3402"/>
        </w:tabs>
        <w:ind w:left="2552"/>
        <w:rPr>
          <w:rFonts w:ascii="Arial" w:hAnsi="Arial" w:cs="Arial"/>
          <w:sz w:val="20"/>
          <w:szCs w:val="20"/>
        </w:rPr>
      </w:pPr>
    </w:p>
    <w:p w14:paraId="6945F9A1" w14:textId="3C867BB1" w:rsidR="00315591" w:rsidRDefault="00315591" w:rsidP="00576D0B">
      <w:pPr>
        <w:tabs>
          <w:tab w:val="left" w:pos="1701"/>
          <w:tab w:val="left" w:pos="2552"/>
          <w:tab w:val="left" w:pos="3402"/>
        </w:tabs>
        <w:ind w:left="2552"/>
        <w:rPr>
          <w:rFonts w:ascii="Arial" w:hAnsi="Arial" w:cs="Arial"/>
          <w:sz w:val="20"/>
          <w:szCs w:val="20"/>
        </w:rPr>
      </w:pPr>
    </w:p>
    <w:p w14:paraId="62A139C9" w14:textId="3BAF0A15" w:rsidR="00315591" w:rsidRDefault="00315591" w:rsidP="00315591">
      <w:pPr>
        <w:tabs>
          <w:tab w:val="left" w:pos="1701"/>
          <w:tab w:val="left" w:pos="2552"/>
          <w:tab w:val="left" w:pos="3402"/>
        </w:tabs>
        <w:ind w:left="2552" w:hanging="2552"/>
        <w:rPr>
          <w:rFonts w:ascii="Arial" w:hAnsi="Arial" w:cs="Arial"/>
          <w:sz w:val="20"/>
          <w:szCs w:val="20"/>
        </w:rPr>
      </w:pPr>
      <w:r>
        <w:rPr>
          <w:rFonts w:ascii="Arial" w:hAnsi="Arial" w:cs="Arial"/>
          <w:sz w:val="20"/>
          <w:szCs w:val="20"/>
        </w:rPr>
        <w:t>COACH</w:t>
      </w:r>
      <w:r w:rsidRPr="00576D0B">
        <w:rPr>
          <w:rFonts w:ascii="Arial" w:hAnsi="Arial" w:cs="Arial"/>
          <w:sz w:val="20"/>
          <w:szCs w:val="20"/>
        </w:rPr>
        <w:tab/>
      </w:r>
      <w:r>
        <w:rPr>
          <w:rFonts w:ascii="Arial" w:hAnsi="Arial" w:cs="Arial"/>
          <w:sz w:val="20"/>
          <w:szCs w:val="20"/>
        </w:rPr>
        <w:t>3.</w:t>
      </w:r>
      <w:r w:rsidRPr="00576D0B">
        <w:rPr>
          <w:rFonts w:ascii="Arial" w:hAnsi="Arial" w:cs="Arial"/>
          <w:sz w:val="20"/>
          <w:szCs w:val="20"/>
        </w:rPr>
        <w:tab/>
      </w:r>
      <w:r w:rsidR="006E7373">
        <w:rPr>
          <w:rFonts w:ascii="Arial" w:hAnsi="Arial" w:cs="Arial"/>
          <w:sz w:val="20"/>
          <w:szCs w:val="20"/>
        </w:rPr>
        <w:t>Go through the</w:t>
      </w:r>
      <w:r w:rsidRPr="00576D0B">
        <w:rPr>
          <w:rFonts w:ascii="Arial" w:hAnsi="Arial" w:cs="Arial"/>
          <w:sz w:val="20"/>
          <w:szCs w:val="20"/>
        </w:rPr>
        <w:t xml:space="preserve"> Ground Rules and note we each agree to be guided by those rules in our negotiations.</w:t>
      </w:r>
    </w:p>
    <w:p w14:paraId="0E4405DA" w14:textId="1AAD00D2" w:rsidR="00315591" w:rsidRDefault="00315591" w:rsidP="00576D0B">
      <w:pPr>
        <w:tabs>
          <w:tab w:val="left" w:pos="1701"/>
          <w:tab w:val="left" w:pos="2552"/>
          <w:tab w:val="left" w:pos="3402"/>
        </w:tabs>
        <w:ind w:left="2552"/>
        <w:rPr>
          <w:rFonts w:ascii="Arial" w:hAnsi="Arial" w:cs="Arial"/>
          <w:sz w:val="20"/>
          <w:szCs w:val="20"/>
        </w:rPr>
      </w:pPr>
    </w:p>
    <w:p w14:paraId="60BF6B94"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316272AD" w14:textId="77777777" w:rsidR="007702B7" w:rsidRDefault="00A11873" w:rsidP="00576D0B">
      <w:pPr>
        <w:tabs>
          <w:tab w:val="left" w:pos="1701"/>
          <w:tab w:val="left" w:pos="2552"/>
          <w:tab w:val="left" w:pos="3402"/>
        </w:tabs>
        <w:ind w:left="1701" w:hanging="1701"/>
        <w:rPr>
          <w:rFonts w:ascii="Arial" w:hAnsi="Arial" w:cs="Arial"/>
          <w:sz w:val="20"/>
          <w:szCs w:val="20"/>
        </w:rPr>
      </w:pPr>
      <w:r>
        <w:rPr>
          <w:rFonts w:ascii="Arial" w:hAnsi="Arial" w:cs="Arial"/>
          <w:sz w:val="20"/>
          <w:szCs w:val="20"/>
        </w:rPr>
        <w:t xml:space="preserve">LAWYER </w:t>
      </w:r>
      <w:r w:rsidR="007702B7">
        <w:rPr>
          <w:rFonts w:ascii="Arial" w:hAnsi="Arial" w:cs="Arial"/>
          <w:sz w:val="20"/>
          <w:szCs w:val="20"/>
        </w:rPr>
        <w:t>2</w:t>
      </w:r>
    </w:p>
    <w:p w14:paraId="7363424B" w14:textId="77777777" w:rsidR="007702B7" w:rsidRDefault="007702B7" w:rsidP="00576D0B">
      <w:pPr>
        <w:tabs>
          <w:tab w:val="left" w:pos="1701"/>
          <w:tab w:val="left" w:pos="2552"/>
          <w:tab w:val="left" w:pos="3402"/>
        </w:tabs>
        <w:ind w:left="1701" w:hanging="1701"/>
        <w:rPr>
          <w:rFonts w:ascii="Arial" w:hAnsi="Arial" w:cs="Arial"/>
          <w:sz w:val="20"/>
          <w:szCs w:val="20"/>
        </w:rPr>
      </w:pPr>
      <w:r>
        <w:rPr>
          <w:rFonts w:ascii="Arial" w:hAnsi="Arial" w:cs="Arial"/>
          <w:sz w:val="20"/>
          <w:szCs w:val="20"/>
        </w:rPr>
        <w:t xml:space="preserve">LAWYER 1 </w:t>
      </w:r>
    </w:p>
    <w:p w14:paraId="2A8EF7FD" w14:textId="4C6CAF9C" w:rsidR="00A11873" w:rsidRPr="00576D0B" w:rsidRDefault="007702B7" w:rsidP="00576D0B">
      <w:pPr>
        <w:tabs>
          <w:tab w:val="left" w:pos="1701"/>
          <w:tab w:val="left" w:pos="2552"/>
          <w:tab w:val="left" w:pos="3402"/>
        </w:tabs>
        <w:ind w:left="1701" w:hanging="1701"/>
        <w:rPr>
          <w:rFonts w:ascii="Arial" w:hAnsi="Arial" w:cs="Arial"/>
          <w:sz w:val="20"/>
          <w:szCs w:val="20"/>
        </w:rPr>
      </w:pPr>
      <w:r>
        <w:rPr>
          <w:rFonts w:ascii="Arial" w:hAnsi="Arial" w:cs="Arial"/>
          <w:sz w:val="20"/>
          <w:szCs w:val="20"/>
        </w:rPr>
        <w:t>(share)</w:t>
      </w:r>
      <w:r w:rsidR="00A11873" w:rsidRPr="00576D0B">
        <w:rPr>
          <w:rFonts w:ascii="Arial" w:hAnsi="Arial" w:cs="Arial"/>
          <w:sz w:val="20"/>
          <w:szCs w:val="20"/>
        </w:rPr>
        <w:tab/>
      </w:r>
      <w:r w:rsidR="00315591">
        <w:rPr>
          <w:rFonts w:ascii="Arial" w:hAnsi="Arial" w:cs="Arial"/>
          <w:sz w:val="20"/>
          <w:szCs w:val="20"/>
        </w:rPr>
        <w:t>4</w:t>
      </w:r>
      <w:r w:rsidR="00A11873" w:rsidRPr="00576D0B">
        <w:rPr>
          <w:rFonts w:ascii="Arial" w:hAnsi="Arial" w:cs="Arial"/>
          <w:sz w:val="20"/>
          <w:szCs w:val="20"/>
        </w:rPr>
        <w:t>.</w:t>
      </w:r>
      <w:r w:rsidR="00A11873" w:rsidRPr="00576D0B">
        <w:rPr>
          <w:rFonts w:ascii="Arial" w:hAnsi="Arial" w:cs="Arial"/>
          <w:sz w:val="20"/>
          <w:szCs w:val="20"/>
        </w:rPr>
        <w:tab/>
        <w:t>Ove</w:t>
      </w:r>
      <w:r w:rsidR="00A11873">
        <w:rPr>
          <w:rFonts w:ascii="Arial" w:hAnsi="Arial" w:cs="Arial"/>
          <w:sz w:val="20"/>
          <w:szCs w:val="20"/>
        </w:rPr>
        <w:t>rview of how the process works:</w:t>
      </w:r>
    </w:p>
    <w:p w14:paraId="49CC7BFA"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44BD0235" w14:textId="149C56E3" w:rsidR="00A11873" w:rsidRDefault="00A11873" w:rsidP="00576D0B">
      <w:pPr>
        <w:tabs>
          <w:tab w:val="left" w:pos="1701"/>
          <w:tab w:val="left" w:pos="2552"/>
          <w:tab w:val="left" w:pos="3402"/>
        </w:tabs>
        <w:ind w:left="2552"/>
        <w:rPr>
          <w:rFonts w:ascii="Arial" w:hAnsi="Arial" w:cs="Arial"/>
          <w:sz w:val="20"/>
          <w:szCs w:val="20"/>
        </w:rPr>
      </w:pPr>
      <w:r w:rsidRPr="00576D0B">
        <w:rPr>
          <w:rFonts w:ascii="Arial" w:hAnsi="Arial" w:cs="Arial"/>
          <w:sz w:val="20"/>
          <w:szCs w:val="20"/>
        </w:rPr>
        <w:t xml:space="preserve">As we’re working as a team to reach a satisfactory conclusion for both of </w:t>
      </w:r>
      <w:proofErr w:type="gramStart"/>
      <w:r w:rsidRPr="00576D0B">
        <w:rPr>
          <w:rFonts w:ascii="Arial" w:hAnsi="Arial" w:cs="Arial"/>
          <w:sz w:val="20"/>
          <w:szCs w:val="20"/>
        </w:rPr>
        <w:t>you</w:t>
      </w:r>
      <w:proofErr w:type="gramEnd"/>
      <w:r w:rsidRPr="00576D0B">
        <w:rPr>
          <w:rFonts w:ascii="Arial" w:hAnsi="Arial" w:cs="Arial"/>
          <w:sz w:val="20"/>
          <w:szCs w:val="20"/>
        </w:rPr>
        <w:t xml:space="preserve"> we should briefly recap how the process works.</w:t>
      </w:r>
    </w:p>
    <w:p w14:paraId="4CBDF6FD" w14:textId="2EB92E6A" w:rsidR="006E7373" w:rsidRDefault="006E7373" w:rsidP="00576D0B">
      <w:pPr>
        <w:tabs>
          <w:tab w:val="left" w:pos="1701"/>
          <w:tab w:val="left" w:pos="2552"/>
          <w:tab w:val="left" w:pos="3402"/>
        </w:tabs>
        <w:ind w:left="2552"/>
        <w:rPr>
          <w:rFonts w:ascii="Arial" w:hAnsi="Arial" w:cs="Arial"/>
          <w:sz w:val="20"/>
          <w:szCs w:val="20"/>
        </w:rPr>
      </w:pPr>
    </w:p>
    <w:p w14:paraId="248FD574" w14:textId="2587F5CE" w:rsidR="006E7373" w:rsidRPr="006E7373"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You are each represented by your own lawyer who will provide advice, guidance and input both during our meetings and in private</w:t>
      </w:r>
      <w:r>
        <w:rPr>
          <w:rFonts w:ascii="Arial" w:hAnsi="Arial" w:cs="Arial"/>
          <w:sz w:val="20"/>
          <w:szCs w:val="20"/>
        </w:rPr>
        <w:t xml:space="preserve">.   Lawyer 2 and I are not </w:t>
      </w:r>
      <w:proofErr w:type="gramStart"/>
      <w:r>
        <w:rPr>
          <w:rFonts w:ascii="Arial" w:hAnsi="Arial" w:cs="Arial"/>
          <w:sz w:val="20"/>
          <w:szCs w:val="20"/>
        </w:rPr>
        <w:t>advocates</w:t>
      </w:r>
      <w:proofErr w:type="gramEnd"/>
      <w:r>
        <w:rPr>
          <w:rFonts w:ascii="Arial" w:hAnsi="Arial" w:cs="Arial"/>
          <w:sz w:val="20"/>
          <w:szCs w:val="20"/>
        </w:rPr>
        <w:t xml:space="preserve"> for you in this process and we are not adversarial.   Our role is to form part of the team which is designed to help both of you reach an outcome which is satisfactory to you both.    </w:t>
      </w:r>
    </w:p>
    <w:p w14:paraId="60C9D69E" w14:textId="77777777" w:rsidR="006E7373" w:rsidRDefault="006E7373" w:rsidP="006E7373">
      <w:pPr>
        <w:tabs>
          <w:tab w:val="left" w:pos="1701"/>
          <w:tab w:val="left" w:pos="2552"/>
        </w:tabs>
        <w:ind w:left="3402"/>
        <w:rPr>
          <w:rFonts w:ascii="Arial" w:hAnsi="Arial" w:cs="Arial"/>
          <w:sz w:val="20"/>
          <w:szCs w:val="20"/>
        </w:rPr>
      </w:pPr>
    </w:p>
    <w:p w14:paraId="3A3B49E2" w14:textId="64699ECB"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Pr>
          <w:rFonts w:ascii="Arial" w:hAnsi="Arial" w:cs="Arial"/>
          <w:sz w:val="20"/>
          <w:szCs w:val="20"/>
        </w:rPr>
        <w:t>[Coach] is here is the facilitator of the process and will deal with the emotional needs of all of the team and to help keep us on track.</w:t>
      </w:r>
    </w:p>
    <w:p w14:paraId="0F8E3ED1" w14:textId="77777777" w:rsidR="006E7373" w:rsidRPr="00576D0B" w:rsidRDefault="006E7373" w:rsidP="006E7373">
      <w:pPr>
        <w:tabs>
          <w:tab w:val="left" w:pos="1701"/>
          <w:tab w:val="left" w:pos="2552"/>
          <w:tab w:val="left" w:pos="3402"/>
        </w:tabs>
        <w:ind w:left="1418"/>
        <w:rPr>
          <w:rFonts w:ascii="Arial" w:hAnsi="Arial" w:cs="Arial"/>
          <w:sz w:val="20"/>
          <w:szCs w:val="20"/>
        </w:rPr>
      </w:pPr>
    </w:p>
    <w:p w14:paraId="1AC0333E" w14:textId="014BA64D" w:rsidR="006E7373" w:rsidRPr="006E7373"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The strict application of legal principles –</w:t>
      </w:r>
      <w:r w:rsidR="00567327">
        <w:rPr>
          <w:rFonts w:ascii="Arial" w:hAnsi="Arial" w:cs="Arial"/>
          <w:sz w:val="20"/>
          <w:szCs w:val="20"/>
        </w:rPr>
        <w:t xml:space="preserve"> </w:t>
      </w:r>
      <w:r w:rsidRPr="00576D0B">
        <w:rPr>
          <w:rFonts w:ascii="Arial" w:hAnsi="Arial" w:cs="Arial"/>
          <w:sz w:val="20"/>
          <w:szCs w:val="20"/>
        </w:rPr>
        <w:t xml:space="preserve">the </w:t>
      </w:r>
      <w:r w:rsidR="00567327">
        <w:rPr>
          <w:rFonts w:ascii="Arial" w:hAnsi="Arial" w:cs="Arial"/>
          <w:sz w:val="20"/>
          <w:szCs w:val="20"/>
        </w:rPr>
        <w:t xml:space="preserve">traditional </w:t>
      </w:r>
      <w:r w:rsidRPr="00576D0B">
        <w:rPr>
          <w:rFonts w:ascii="Arial" w:hAnsi="Arial" w:cs="Arial"/>
          <w:sz w:val="20"/>
          <w:szCs w:val="20"/>
        </w:rPr>
        <w:t>legal model - provides only one possible approach to find a resolution for you</w:t>
      </w:r>
      <w:r>
        <w:rPr>
          <w:rFonts w:ascii="Arial" w:hAnsi="Arial" w:cs="Arial"/>
          <w:sz w:val="20"/>
          <w:szCs w:val="20"/>
        </w:rPr>
        <w:t xml:space="preserve">, </w:t>
      </w:r>
      <w:r w:rsidRPr="00576D0B">
        <w:rPr>
          <w:rFonts w:ascii="Arial" w:hAnsi="Arial" w:cs="Arial"/>
          <w:sz w:val="20"/>
          <w:szCs w:val="20"/>
        </w:rPr>
        <w:t>whereas this process allows a broader</w:t>
      </w:r>
      <w:r w:rsidR="00567327">
        <w:rPr>
          <w:rFonts w:ascii="Arial" w:hAnsi="Arial" w:cs="Arial"/>
          <w:sz w:val="20"/>
          <w:szCs w:val="20"/>
        </w:rPr>
        <w:t>,</w:t>
      </w:r>
      <w:r w:rsidRPr="00576D0B">
        <w:rPr>
          <w:rFonts w:ascii="Arial" w:hAnsi="Arial" w:cs="Arial"/>
          <w:sz w:val="20"/>
          <w:szCs w:val="20"/>
        </w:rPr>
        <w:t xml:space="preserve"> more lateral</w:t>
      </w:r>
      <w:r w:rsidR="00567327">
        <w:rPr>
          <w:rFonts w:ascii="Arial" w:hAnsi="Arial" w:cs="Arial"/>
          <w:sz w:val="20"/>
          <w:szCs w:val="20"/>
        </w:rPr>
        <w:t>,</w:t>
      </w:r>
      <w:r w:rsidRPr="00576D0B">
        <w:rPr>
          <w:rFonts w:ascii="Arial" w:hAnsi="Arial" w:cs="Arial"/>
          <w:sz w:val="20"/>
          <w:szCs w:val="20"/>
        </w:rPr>
        <w:t xml:space="preserve"> approach that tries to address your respective needs rather than your “rights”.  </w:t>
      </w:r>
      <w:proofErr w:type="gramStart"/>
      <w:r w:rsidRPr="00576D0B">
        <w:rPr>
          <w:rFonts w:ascii="Arial" w:hAnsi="Arial" w:cs="Arial"/>
          <w:sz w:val="20"/>
          <w:szCs w:val="20"/>
        </w:rPr>
        <w:t>Generally</w:t>
      </w:r>
      <w:proofErr w:type="gramEnd"/>
      <w:r w:rsidRPr="00576D0B">
        <w:rPr>
          <w:rFonts w:ascii="Arial" w:hAnsi="Arial" w:cs="Arial"/>
          <w:sz w:val="20"/>
          <w:szCs w:val="20"/>
        </w:rPr>
        <w:t xml:space="preserve"> I think you’d agree that in order to meet your individual needs you need to be able to meet the needs of the other party.  But both of us lawyers are able to provide legal advice and information whenever needed.</w:t>
      </w:r>
    </w:p>
    <w:p w14:paraId="012FAA5E" w14:textId="77777777" w:rsidR="006E7373" w:rsidRDefault="006E7373" w:rsidP="006E7373">
      <w:pPr>
        <w:pStyle w:val="ListParagraph"/>
        <w:rPr>
          <w:rFonts w:ascii="Arial" w:hAnsi="Arial" w:cs="Arial"/>
          <w:sz w:val="20"/>
          <w:szCs w:val="20"/>
        </w:rPr>
      </w:pPr>
    </w:p>
    <w:p w14:paraId="1CA78961" w14:textId="1C4271B4" w:rsidR="006E7373" w:rsidRDefault="006E7373" w:rsidP="006E7373">
      <w:pPr>
        <w:numPr>
          <w:ilvl w:val="0"/>
          <w:numId w:val="14"/>
        </w:numPr>
        <w:tabs>
          <w:tab w:val="left" w:pos="1701"/>
          <w:tab w:val="left" w:pos="2552"/>
          <w:tab w:val="left" w:pos="3402"/>
        </w:tabs>
        <w:rPr>
          <w:rFonts w:ascii="Arial" w:hAnsi="Arial" w:cs="Arial"/>
          <w:sz w:val="20"/>
          <w:szCs w:val="20"/>
        </w:rPr>
      </w:pPr>
      <w:r>
        <w:rPr>
          <w:rFonts w:ascii="Arial" w:hAnsi="Arial" w:cs="Arial"/>
          <w:sz w:val="20"/>
          <w:szCs w:val="20"/>
        </w:rPr>
        <w:t xml:space="preserve">One of the unique aspects of this process is that all legal advice is given in open meetings – so I will be giving legal advice to Client 1, which Client 2 will hear, and Lawyer 2 will be giving legal advice to Client 2, which Client 1 will hear.  Legal advice is background, however, not </w:t>
      </w:r>
      <w:r>
        <w:rPr>
          <w:rFonts w:ascii="Arial" w:hAnsi="Arial" w:cs="Arial"/>
          <w:sz w:val="20"/>
          <w:szCs w:val="20"/>
        </w:rPr>
        <w:lastRenderedPageBreak/>
        <w:t xml:space="preserve">forefront as the discussions centre around your needs rather than your legal entitlements. </w:t>
      </w:r>
    </w:p>
    <w:p w14:paraId="3C10CABA" w14:textId="77777777" w:rsidR="006E7373" w:rsidRDefault="006E7373" w:rsidP="006E7373">
      <w:pPr>
        <w:tabs>
          <w:tab w:val="left" w:pos="1701"/>
          <w:tab w:val="left" w:pos="2552"/>
        </w:tabs>
        <w:ind w:left="3402"/>
        <w:rPr>
          <w:rFonts w:ascii="Arial" w:hAnsi="Arial" w:cs="Arial"/>
          <w:sz w:val="20"/>
          <w:szCs w:val="20"/>
        </w:rPr>
      </w:pPr>
    </w:p>
    <w:p w14:paraId="19779958" w14:textId="59CBC54E"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Pr>
          <w:rFonts w:ascii="Arial" w:hAnsi="Arial" w:cs="Arial"/>
          <w:sz w:val="20"/>
          <w:szCs w:val="20"/>
        </w:rPr>
        <w:t>Another unique aspect of this process is that we all form a team together, but you two are the ultimate decision-makers</w:t>
      </w:r>
      <w:r w:rsidR="00567327">
        <w:rPr>
          <w:rFonts w:ascii="Arial" w:hAnsi="Arial" w:cs="Arial"/>
          <w:sz w:val="20"/>
          <w:szCs w:val="20"/>
        </w:rPr>
        <w:t xml:space="preserve"> so you have control in this process</w:t>
      </w:r>
      <w:r>
        <w:rPr>
          <w:rFonts w:ascii="Arial" w:hAnsi="Arial" w:cs="Arial"/>
          <w:sz w:val="20"/>
          <w:szCs w:val="20"/>
        </w:rPr>
        <w:t xml:space="preserve">.   Everyone in the team needs to work hard, be authentic, pay attention, do our homework.  If someone commits to doing something within a time-frame, that commitment needs to be kept.  If for some reason the time-frame can't be met, then the team needs to know so we can plan accordingly.  </w:t>
      </w:r>
    </w:p>
    <w:p w14:paraId="624E0EAD" w14:textId="77777777" w:rsidR="006E7373" w:rsidRPr="00576D0B" w:rsidRDefault="006E7373" w:rsidP="006E7373">
      <w:pPr>
        <w:tabs>
          <w:tab w:val="left" w:pos="1701"/>
          <w:tab w:val="left" w:pos="2552"/>
          <w:tab w:val="left" w:pos="3402"/>
        </w:tabs>
        <w:rPr>
          <w:rFonts w:ascii="Arial" w:hAnsi="Arial" w:cs="Arial"/>
          <w:sz w:val="20"/>
          <w:szCs w:val="20"/>
        </w:rPr>
      </w:pPr>
    </w:p>
    <w:p w14:paraId="6795F047" w14:textId="77777777"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Sometimes the process may feel as if it’s moving slowly, especially at first but the work in reaching a conclusion will be done in much shorter and more efficient time than if you had chosen the litigious path. The process will move at the speed that meets your respective needs.</w:t>
      </w:r>
    </w:p>
    <w:p w14:paraId="7E2FCBD3" w14:textId="77777777" w:rsidR="006E7373" w:rsidRPr="00576D0B" w:rsidRDefault="006E7373" w:rsidP="006E7373">
      <w:pPr>
        <w:tabs>
          <w:tab w:val="left" w:pos="1701"/>
          <w:tab w:val="left" w:pos="2552"/>
          <w:tab w:val="left" w:pos="3402"/>
        </w:tabs>
        <w:rPr>
          <w:rFonts w:ascii="Arial" w:hAnsi="Arial" w:cs="Arial"/>
          <w:sz w:val="20"/>
          <w:szCs w:val="20"/>
        </w:rPr>
      </w:pPr>
    </w:p>
    <w:p w14:paraId="0AAB5D69" w14:textId="77777777"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 xml:space="preserve">There may also be technical areas where we need some expertise such as explanation or valuation of financial structures, financial planning etc.  We can call on those experts to advise us collaboratively </w:t>
      </w:r>
      <w:r>
        <w:rPr>
          <w:rFonts w:ascii="Arial" w:hAnsi="Arial" w:cs="Arial"/>
          <w:sz w:val="20"/>
          <w:szCs w:val="20"/>
        </w:rPr>
        <w:t>during the course of our meetings</w:t>
      </w:r>
      <w:r w:rsidRPr="00576D0B">
        <w:rPr>
          <w:rFonts w:ascii="Arial" w:hAnsi="Arial" w:cs="Arial"/>
          <w:sz w:val="20"/>
          <w:szCs w:val="20"/>
        </w:rPr>
        <w:t>.</w:t>
      </w:r>
    </w:p>
    <w:p w14:paraId="6B2B2D14" w14:textId="77777777" w:rsidR="006E7373" w:rsidRPr="00576D0B" w:rsidRDefault="006E7373" w:rsidP="006E7373">
      <w:pPr>
        <w:tabs>
          <w:tab w:val="left" w:pos="1701"/>
          <w:tab w:val="left" w:pos="2552"/>
          <w:tab w:val="left" w:pos="3402"/>
        </w:tabs>
        <w:rPr>
          <w:rFonts w:ascii="Arial" w:hAnsi="Arial" w:cs="Arial"/>
          <w:sz w:val="20"/>
          <w:szCs w:val="20"/>
        </w:rPr>
      </w:pPr>
    </w:p>
    <w:p w14:paraId="726D5159" w14:textId="77777777"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 xml:space="preserve">An integral part of this process is good faith.  Without it the process will not work.  This means complete and full disclosure and honesty.  If at any time it becomes apparent that </w:t>
      </w:r>
      <w:r>
        <w:rPr>
          <w:rFonts w:ascii="Arial" w:hAnsi="Arial" w:cs="Arial"/>
          <w:sz w:val="20"/>
          <w:szCs w:val="20"/>
        </w:rPr>
        <w:t>anyone</w:t>
      </w:r>
      <w:r w:rsidRPr="00576D0B">
        <w:rPr>
          <w:rFonts w:ascii="Arial" w:hAnsi="Arial" w:cs="Arial"/>
          <w:sz w:val="20"/>
          <w:szCs w:val="20"/>
        </w:rPr>
        <w:t xml:space="preserve"> has breached this principle then the process will be at an end.</w:t>
      </w:r>
    </w:p>
    <w:p w14:paraId="66D6B18D" w14:textId="77777777" w:rsidR="006E7373" w:rsidRPr="00576D0B" w:rsidRDefault="006E7373" w:rsidP="006E7373">
      <w:pPr>
        <w:tabs>
          <w:tab w:val="left" w:pos="1701"/>
          <w:tab w:val="left" w:pos="2552"/>
          <w:tab w:val="left" w:pos="3402"/>
        </w:tabs>
        <w:rPr>
          <w:rFonts w:ascii="Arial" w:hAnsi="Arial" w:cs="Arial"/>
          <w:sz w:val="20"/>
          <w:szCs w:val="20"/>
        </w:rPr>
      </w:pPr>
    </w:p>
    <w:p w14:paraId="55664F8E" w14:textId="77777777" w:rsidR="006E7373" w:rsidRPr="00576D0B" w:rsidRDefault="006E7373" w:rsidP="006E7373">
      <w:pPr>
        <w:numPr>
          <w:ilvl w:val="0"/>
          <w:numId w:val="14"/>
        </w:numPr>
        <w:tabs>
          <w:tab w:val="left" w:pos="1701"/>
          <w:tab w:val="left" w:pos="2552"/>
          <w:tab w:val="left" w:pos="3402"/>
        </w:tabs>
        <w:rPr>
          <w:rFonts w:ascii="Arial" w:hAnsi="Arial" w:cs="Arial"/>
          <w:sz w:val="20"/>
          <w:szCs w:val="20"/>
        </w:rPr>
      </w:pPr>
      <w:r w:rsidRPr="00576D0B">
        <w:rPr>
          <w:rFonts w:ascii="Arial" w:hAnsi="Arial" w:cs="Arial"/>
          <w:sz w:val="20"/>
          <w:szCs w:val="20"/>
        </w:rPr>
        <w:t xml:space="preserve">If the process ends without resolution (for any reason such as a breach of good faith/one party withdrawing etc) then neither </w:t>
      </w:r>
      <w:r>
        <w:rPr>
          <w:rFonts w:ascii="Arial" w:hAnsi="Arial" w:cs="Arial"/>
          <w:sz w:val="20"/>
          <w:szCs w:val="20"/>
        </w:rPr>
        <w:t>of the lawyers</w:t>
      </w:r>
      <w:r w:rsidRPr="00576D0B">
        <w:rPr>
          <w:rFonts w:ascii="Arial" w:hAnsi="Arial" w:cs="Arial"/>
          <w:sz w:val="20"/>
          <w:szCs w:val="20"/>
        </w:rPr>
        <w:t xml:space="preserve"> will act for you in any litigated proceedings.  However, we will assist you in transferring to non-collaborative legal representation.</w:t>
      </w:r>
    </w:p>
    <w:p w14:paraId="220A83AC" w14:textId="77777777" w:rsidR="00A11873" w:rsidRPr="00576D0B" w:rsidRDefault="00A11873" w:rsidP="006E7373">
      <w:pPr>
        <w:tabs>
          <w:tab w:val="left" w:pos="1701"/>
          <w:tab w:val="left" w:pos="2552"/>
          <w:tab w:val="left" w:pos="3402"/>
        </w:tabs>
        <w:rPr>
          <w:rFonts w:ascii="Arial" w:hAnsi="Arial" w:cs="Arial"/>
          <w:sz w:val="20"/>
          <w:szCs w:val="20"/>
        </w:rPr>
      </w:pPr>
    </w:p>
    <w:p w14:paraId="3DE8C528"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25E05A16" w14:textId="26235B23" w:rsidR="00A11873" w:rsidRPr="00576D0B" w:rsidRDefault="00A11873" w:rsidP="00576D0B">
      <w:pPr>
        <w:keepNext/>
        <w:tabs>
          <w:tab w:val="left" w:pos="1701"/>
          <w:tab w:val="left" w:pos="2552"/>
          <w:tab w:val="left" w:pos="3402"/>
        </w:tabs>
        <w:ind w:left="1701" w:hanging="1701"/>
        <w:rPr>
          <w:rFonts w:ascii="Arial" w:hAnsi="Arial" w:cs="Arial"/>
          <w:sz w:val="20"/>
          <w:szCs w:val="20"/>
        </w:rPr>
      </w:pPr>
      <w:r>
        <w:rPr>
          <w:rFonts w:ascii="Arial" w:hAnsi="Arial" w:cs="Arial"/>
          <w:sz w:val="20"/>
          <w:szCs w:val="20"/>
        </w:rPr>
        <w:t>LAWYER 2</w:t>
      </w:r>
      <w:r w:rsidRPr="00576D0B">
        <w:rPr>
          <w:rFonts w:ascii="Arial" w:hAnsi="Arial" w:cs="Arial"/>
          <w:sz w:val="20"/>
          <w:szCs w:val="20"/>
        </w:rPr>
        <w:tab/>
      </w:r>
      <w:r w:rsidR="00315591">
        <w:rPr>
          <w:rFonts w:ascii="Arial" w:hAnsi="Arial" w:cs="Arial"/>
          <w:sz w:val="20"/>
          <w:szCs w:val="20"/>
        </w:rPr>
        <w:t>5</w:t>
      </w:r>
      <w:r w:rsidRPr="00576D0B">
        <w:rPr>
          <w:rFonts w:ascii="Arial" w:hAnsi="Arial" w:cs="Arial"/>
          <w:sz w:val="20"/>
          <w:szCs w:val="20"/>
        </w:rPr>
        <w:t>.</w:t>
      </w:r>
      <w:r w:rsidRPr="00576D0B">
        <w:rPr>
          <w:rFonts w:ascii="Arial" w:hAnsi="Arial" w:cs="Arial"/>
          <w:sz w:val="20"/>
          <w:szCs w:val="20"/>
        </w:rPr>
        <w:tab/>
        <w:t>Summarise an</w:t>
      </w:r>
      <w:r>
        <w:rPr>
          <w:rFonts w:ascii="Arial" w:hAnsi="Arial" w:cs="Arial"/>
          <w:sz w:val="20"/>
          <w:szCs w:val="20"/>
        </w:rPr>
        <w:t>d sign Participation Agreement:</w:t>
      </w:r>
    </w:p>
    <w:p w14:paraId="2AECCD91" w14:textId="77777777" w:rsidR="00A11873" w:rsidRPr="00576D0B" w:rsidRDefault="00A11873" w:rsidP="00576D0B">
      <w:pPr>
        <w:keepNext/>
        <w:tabs>
          <w:tab w:val="left" w:pos="1701"/>
          <w:tab w:val="left" w:pos="2552"/>
          <w:tab w:val="left" w:pos="3402"/>
        </w:tabs>
        <w:ind w:left="1418" w:hanging="1418"/>
        <w:rPr>
          <w:rFonts w:ascii="Arial" w:hAnsi="Arial" w:cs="Arial"/>
          <w:sz w:val="20"/>
          <w:szCs w:val="20"/>
        </w:rPr>
      </w:pPr>
    </w:p>
    <w:p w14:paraId="599709C4" w14:textId="77777777" w:rsidR="00A11873" w:rsidRPr="00576D0B" w:rsidRDefault="00A11873" w:rsidP="00576D0B">
      <w:pPr>
        <w:keepNext/>
        <w:numPr>
          <w:ilvl w:val="0"/>
          <w:numId w:val="15"/>
        </w:numPr>
        <w:tabs>
          <w:tab w:val="left" w:pos="1701"/>
          <w:tab w:val="left" w:pos="2552"/>
          <w:tab w:val="left" w:pos="3402"/>
        </w:tabs>
        <w:rPr>
          <w:rFonts w:ascii="Arial" w:hAnsi="Arial" w:cs="Arial"/>
          <w:sz w:val="20"/>
          <w:szCs w:val="20"/>
        </w:rPr>
      </w:pPr>
      <w:r w:rsidRPr="00576D0B">
        <w:rPr>
          <w:rFonts w:ascii="Arial" w:hAnsi="Arial" w:cs="Arial"/>
          <w:sz w:val="20"/>
          <w:szCs w:val="20"/>
        </w:rPr>
        <w:t>Read through</w:t>
      </w:r>
    </w:p>
    <w:p w14:paraId="125E9918" w14:textId="77777777" w:rsidR="00A11873" w:rsidRPr="00576D0B" w:rsidRDefault="00A11873" w:rsidP="00576D0B">
      <w:pPr>
        <w:numPr>
          <w:ilvl w:val="0"/>
          <w:numId w:val="15"/>
        </w:numPr>
        <w:tabs>
          <w:tab w:val="left" w:pos="1701"/>
          <w:tab w:val="left" w:pos="2552"/>
          <w:tab w:val="left" w:pos="3402"/>
        </w:tabs>
        <w:rPr>
          <w:rFonts w:ascii="Arial" w:hAnsi="Arial" w:cs="Arial"/>
          <w:sz w:val="20"/>
          <w:szCs w:val="20"/>
        </w:rPr>
      </w:pPr>
      <w:r w:rsidRPr="00576D0B">
        <w:rPr>
          <w:rFonts w:ascii="Arial" w:hAnsi="Arial" w:cs="Arial"/>
          <w:sz w:val="20"/>
          <w:szCs w:val="20"/>
        </w:rPr>
        <w:t>Any questions</w:t>
      </w:r>
    </w:p>
    <w:p w14:paraId="5223EEFB" w14:textId="77777777" w:rsidR="00A11873" w:rsidRPr="00576D0B" w:rsidRDefault="00A11873" w:rsidP="00576D0B">
      <w:pPr>
        <w:numPr>
          <w:ilvl w:val="0"/>
          <w:numId w:val="15"/>
        </w:numPr>
        <w:tabs>
          <w:tab w:val="left" w:pos="1701"/>
          <w:tab w:val="left" w:pos="2552"/>
          <w:tab w:val="left" w:pos="3402"/>
        </w:tabs>
        <w:rPr>
          <w:rFonts w:ascii="Arial" w:hAnsi="Arial" w:cs="Arial"/>
          <w:sz w:val="20"/>
          <w:szCs w:val="20"/>
        </w:rPr>
      </w:pPr>
      <w:r w:rsidRPr="00576D0B">
        <w:rPr>
          <w:rFonts w:ascii="Arial" w:hAnsi="Arial" w:cs="Arial"/>
          <w:sz w:val="20"/>
          <w:szCs w:val="20"/>
        </w:rPr>
        <w:t>Sign.</w:t>
      </w:r>
    </w:p>
    <w:p w14:paraId="5195A7C4" w14:textId="5F2BFD3A" w:rsidR="00990EB7" w:rsidRDefault="00990EB7" w:rsidP="00567327">
      <w:pPr>
        <w:tabs>
          <w:tab w:val="left" w:pos="1701"/>
          <w:tab w:val="left" w:pos="2552"/>
          <w:tab w:val="left" w:pos="3402"/>
        </w:tabs>
        <w:rPr>
          <w:rFonts w:ascii="Arial" w:hAnsi="Arial" w:cs="Arial"/>
          <w:sz w:val="20"/>
          <w:szCs w:val="20"/>
        </w:rPr>
      </w:pPr>
    </w:p>
    <w:p w14:paraId="4BDF56E3"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5215126A" w14:textId="270E14EC" w:rsidR="00A11873" w:rsidRPr="00576D0B" w:rsidRDefault="007702B7" w:rsidP="00576D0B">
      <w:pPr>
        <w:tabs>
          <w:tab w:val="left" w:pos="1701"/>
          <w:tab w:val="left" w:pos="2552"/>
          <w:tab w:val="left" w:pos="3402"/>
        </w:tabs>
        <w:ind w:left="2552" w:hanging="2552"/>
        <w:rPr>
          <w:rFonts w:ascii="Arial" w:hAnsi="Arial" w:cs="Arial"/>
          <w:sz w:val="20"/>
          <w:szCs w:val="20"/>
        </w:rPr>
      </w:pPr>
      <w:r>
        <w:rPr>
          <w:rFonts w:ascii="Arial" w:hAnsi="Arial" w:cs="Arial"/>
          <w:sz w:val="20"/>
          <w:szCs w:val="20"/>
        </w:rPr>
        <w:t>COACH</w:t>
      </w:r>
      <w:r w:rsidR="00A11873">
        <w:rPr>
          <w:rFonts w:ascii="Arial" w:hAnsi="Arial" w:cs="Arial"/>
          <w:sz w:val="20"/>
          <w:szCs w:val="20"/>
        </w:rPr>
        <w:tab/>
      </w:r>
      <w:r w:rsidR="00567327">
        <w:rPr>
          <w:rFonts w:ascii="Arial" w:hAnsi="Arial" w:cs="Arial"/>
          <w:sz w:val="20"/>
          <w:szCs w:val="20"/>
        </w:rPr>
        <w:t>6</w:t>
      </w:r>
      <w:r w:rsidR="00A11873">
        <w:rPr>
          <w:rFonts w:ascii="Arial" w:hAnsi="Arial" w:cs="Arial"/>
          <w:sz w:val="20"/>
          <w:szCs w:val="20"/>
        </w:rPr>
        <w:t>.</w:t>
      </w:r>
      <w:r w:rsidR="00A11873">
        <w:rPr>
          <w:rFonts w:ascii="Arial" w:hAnsi="Arial" w:cs="Arial"/>
          <w:sz w:val="20"/>
          <w:szCs w:val="20"/>
        </w:rPr>
        <w:tab/>
      </w:r>
      <w:r w:rsidR="00A11873" w:rsidRPr="00576D0B">
        <w:rPr>
          <w:rFonts w:ascii="Arial" w:hAnsi="Arial" w:cs="Arial"/>
          <w:sz w:val="20"/>
          <w:szCs w:val="20"/>
        </w:rPr>
        <w:t>Now to start off, perhaps you each might like to make a brief introductory statement about your respective goals in the process.</w:t>
      </w:r>
    </w:p>
    <w:p w14:paraId="0D703F15" w14:textId="77777777" w:rsidR="00A11873" w:rsidRPr="00576D0B" w:rsidRDefault="00A11873" w:rsidP="00576D0B">
      <w:pPr>
        <w:tabs>
          <w:tab w:val="left" w:pos="1701"/>
          <w:tab w:val="left" w:pos="2552"/>
          <w:tab w:val="left" w:pos="3402"/>
        </w:tabs>
        <w:ind w:left="2552"/>
        <w:rPr>
          <w:rFonts w:ascii="Arial" w:hAnsi="Arial" w:cs="Arial"/>
          <w:sz w:val="20"/>
          <w:szCs w:val="20"/>
        </w:rPr>
      </w:pPr>
    </w:p>
    <w:p w14:paraId="2630C28D" w14:textId="77777777" w:rsidR="00A11873" w:rsidRPr="00576D0B" w:rsidRDefault="00A11873" w:rsidP="00576D0B">
      <w:pPr>
        <w:numPr>
          <w:ilvl w:val="0"/>
          <w:numId w:val="16"/>
        </w:numPr>
        <w:tabs>
          <w:tab w:val="clear" w:pos="2153"/>
          <w:tab w:val="left" w:pos="1701"/>
          <w:tab w:val="left" w:pos="2552"/>
          <w:tab w:val="left" w:pos="3402"/>
        </w:tabs>
        <w:ind w:left="3287"/>
        <w:rPr>
          <w:rFonts w:ascii="Arial" w:hAnsi="Arial" w:cs="Arial"/>
          <w:sz w:val="20"/>
          <w:szCs w:val="20"/>
        </w:rPr>
      </w:pPr>
      <w:r>
        <w:rPr>
          <w:rFonts w:ascii="Arial" w:hAnsi="Arial" w:cs="Arial"/>
          <w:sz w:val="20"/>
          <w:szCs w:val="20"/>
        </w:rPr>
        <w:t>Client 1</w:t>
      </w:r>
    </w:p>
    <w:p w14:paraId="37A45E5C" w14:textId="77777777" w:rsidR="00A11873" w:rsidRPr="00576D0B" w:rsidRDefault="00A11873" w:rsidP="00576D0B">
      <w:pPr>
        <w:numPr>
          <w:ilvl w:val="0"/>
          <w:numId w:val="16"/>
        </w:numPr>
        <w:tabs>
          <w:tab w:val="clear" w:pos="2153"/>
          <w:tab w:val="left" w:pos="1701"/>
          <w:tab w:val="left" w:pos="2552"/>
          <w:tab w:val="left" w:pos="3402"/>
        </w:tabs>
        <w:ind w:left="3287"/>
        <w:rPr>
          <w:rFonts w:ascii="Arial" w:hAnsi="Arial" w:cs="Arial"/>
          <w:sz w:val="20"/>
          <w:szCs w:val="20"/>
        </w:rPr>
      </w:pPr>
      <w:r>
        <w:rPr>
          <w:rFonts w:ascii="Arial" w:hAnsi="Arial" w:cs="Arial"/>
          <w:sz w:val="20"/>
          <w:szCs w:val="20"/>
        </w:rPr>
        <w:t>Client 2</w:t>
      </w:r>
    </w:p>
    <w:p w14:paraId="37C4BFAC" w14:textId="62456BD6" w:rsidR="00A11873" w:rsidRDefault="00A11873" w:rsidP="00576D0B">
      <w:pPr>
        <w:tabs>
          <w:tab w:val="left" w:pos="1701"/>
          <w:tab w:val="left" w:pos="2552"/>
          <w:tab w:val="left" w:pos="3402"/>
        </w:tabs>
        <w:ind w:left="1418" w:hanging="1418"/>
        <w:rPr>
          <w:rFonts w:ascii="Arial" w:hAnsi="Arial" w:cs="Arial"/>
          <w:sz w:val="20"/>
          <w:szCs w:val="20"/>
        </w:rPr>
      </w:pPr>
    </w:p>
    <w:p w14:paraId="1C46E33C" w14:textId="41A160F6" w:rsidR="00567327" w:rsidRPr="00567327" w:rsidRDefault="00567327" w:rsidP="00567327">
      <w:pPr>
        <w:tabs>
          <w:tab w:val="left" w:pos="1701"/>
          <w:tab w:val="left" w:pos="2552"/>
          <w:tab w:val="left" w:pos="3402"/>
        </w:tabs>
        <w:jc w:val="center"/>
        <w:rPr>
          <w:rFonts w:ascii="Arial" w:hAnsi="Arial" w:cs="Arial"/>
          <w:i/>
          <w:sz w:val="20"/>
          <w:szCs w:val="20"/>
        </w:rPr>
      </w:pPr>
      <w:r w:rsidRPr="00567327">
        <w:rPr>
          <w:rFonts w:ascii="Arial" w:hAnsi="Arial" w:cs="Arial"/>
          <w:i/>
          <w:sz w:val="20"/>
          <w:szCs w:val="20"/>
        </w:rPr>
        <w:t>[</w:t>
      </w:r>
      <w:r>
        <w:rPr>
          <w:rFonts w:ascii="Arial" w:hAnsi="Arial" w:cs="Arial"/>
          <w:i/>
          <w:sz w:val="20"/>
          <w:szCs w:val="20"/>
        </w:rPr>
        <w:t>It</w:t>
      </w:r>
      <w:r w:rsidRPr="00567327">
        <w:rPr>
          <w:rFonts w:ascii="Arial" w:hAnsi="Arial" w:cs="Arial"/>
          <w:i/>
          <w:sz w:val="20"/>
          <w:szCs w:val="20"/>
        </w:rPr>
        <w:t xml:space="preserve"> may be appropriate to have a break at this </w:t>
      </w:r>
      <w:r>
        <w:rPr>
          <w:rFonts w:ascii="Arial" w:hAnsi="Arial" w:cs="Arial"/>
          <w:i/>
          <w:sz w:val="20"/>
          <w:szCs w:val="20"/>
        </w:rPr>
        <w:t>point)</w:t>
      </w:r>
    </w:p>
    <w:p w14:paraId="13A2B2E5" w14:textId="77777777" w:rsidR="00567327" w:rsidRPr="00576D0B" w:rsidRDefault="00567327" w:rsidP="00576D0B">
      <w:pPr>
        <w:tabs>
          <w:tab w:val="left" w:pos="1701"/>
          <w:tab w:val="left" w:pos="2552"/>
          <w:tab w:val="left" w:pos="3402"/>
        </w:tabs>
        <w:ind w:left="1418" w:hanging="1418"/>
        <w:rPr>
          <w:rFonts w:ascii="Arial" w:hAnsi="Arial" w:cs="Arial"/>
          <w:sz w:val="20"/>
          <w:szCs w:val="20"/>
        </w:rPr>
      </w:pPr>
    </w:p>
    <w:p w14:paraId="11F9F192"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r w:rsidRPr="00576D0B">
        <w:rPr>
          <w:rFonts w:ascii="Arial" w:hAnsi="Arial" w:cs="Arial"/>
          <w:sz w:val="20"/>
          <w:szCs w:val="20"/>
        </w:rPr>
        <w:t>STAGE 2</w:t>
      </w:r>
      <w:r w:rsidRPr="00576D0B">
        <w:rPr>
          <w:rFonts w:ascii="Arial" w:hAnsi="Arial" w:cs="Arial"/>
          <w:sz w:val="20"/>
          <w:szCs w:val="20"/>
        </w:rPr>
        <w:tab/>
      </w:r>
      <w:r w:rsidRPr="00576D0B">
        <w:rPr>
          <w:rFonts w:ascii="Arial" w:hAnsi="Arial" w:cs="Arial"/>
          <w:sz w:val="20"/>
          <w:szCs w:val="20"/>
        </w:rPr>
        <w:tab/>
        <w:t>(1 hour 15 minutes)</w:t>
      </w:r>
    </w:p>
    <w:p w14:paraId="3CB5177A" w14:textId="77777777" w:rsidR="00A11873" w:rsidRPr="00576D0B" w:rsidRDefault="00A11873" w:rsidP="00576D0B">
      <w:pPr>
        <w:tabs>
          <w:tab w:val="left" w:pos="1701"/>
          <w:tab w:val="left" w:pos="2552"/>
          <w:tab w:val="left" w:pos="3402"/>
        </w:tabs>
        <w:ind w:left="1418" w:hanging="1418"/>
        <w:rPr>
          <w:rFonts w:ascii="Arial" w:hAnsi="Arial" w:cs="Arial"/>
          <w:sz w:val="20"/>
          <w:szCs w:val="20"/>
        </w:rPr>
      </w:pPr>
    </w:p>
    <w:p w14:paraId="0A5267F5" w14:textId="77777777" w:rsidR="00A11873" w:rsidRPr="00576D0B" w:rsidRDefault="00A11873" w:rsidP="00576D0B">
      <w:pPr>
        <w:tabs>
          <w:tab w:val="left" w:pos="1701"/>
          <w:tab w:val="left" w:pos="2552"/>
          <w:tab w:val="left" w:pos="3402"/>
        </w:tabs>
        <w:ind w:left="1701"/>
        <w:rPr>
          <w:rFonts w:ascii="Arial" w:hAnsi="Arial" w:cs="Arial"/>
          <w:sz w:val="20"/>
          <w:szCs w:val="20"/>
        </w:rPr>
      </w:pPr>
      <w:r w:rsidRPr="00576D0B">
        <w:rPr>
          <w:rFonts w:ascii="Arial" w:hAnsi="Arial" w:cs="Arial"/>
          <w:sz w:val="20"/>
          <w:szCs w:val="20"/>
        </w:rPr>
        <w:t>Agenda</w:t>
      </w:r>
      <w:r>
        <w:rPr>
          <w:rFonts w:ascii="Arial" w:hAnsi="Arial" w:cs="Arial"/>
          <w:sz w:val="20"/>
          <w:szCs w:val="20"/>
        </w:rPr>
        <w:t xml:space="preserve"> items</w:t>
      </w:r>
    </w:p>
    <w:p w14:paraId="166AE42B" w14:textId="77777777" w:rsidR="00A11873" w:rsidRPr="00576D0B" w:rsidRDefault="00A11873" w:rsidP="00576D0B">
      <w:pPr>
        <w:tabs>
          <w:tab w:val="left" w:pos="1701"/>
          <w:tab w:val="left" w:pos="2552"/>
          <w:tab w:val="left" w:pos="3402"/>
        </w:tabs>
        <w:rPr>
          <w:rFonts w:ascii="Arial" w:hAnsi="Arial" w:cs="Arial"/>
          <w:sz w:val="20"/>
          <w:szCs w:val="20"/>
        </w:rPr>
      </w:pPr>
    </w:p>
    <w:p w14:paraId="1DC00803" w14:textId="77777777" w:rsidR="00A11873" w:rsidRPr="00576D0B" w:rsidRDefault="00A11873" w:rsidP="00576D0B">
      <w:pPr>
        <w:tabs>
          <w:tab w:val="left" w:pos="1701"/>
          <w:tab w:val="left" w:pos="2552"/>
          <w:tab w:val="left" w:pos="3402"/>
        </w:tabs>
        <w:rPr>
          <w:rFonts w:ascii="Arial" w:hAnsi="Arial" w:cs="Arial"/>
          <w:sz w:val="20"/>
          <w:szCs w:val="20"/>
        </w:rPr>
      </w:pPr>
      <w:r w:rsidRPr="00576D0B">
        <w:rPr>
          <w:rFonts w:ascii="Arial" w:hAnsi="Arial" w:cs="Arial"/>
          <w:sz w:val="20"/>
          <w:szCs w:val="20"/>
        </w:rPr>
        <w:t>STAGE 3</w:t>
      </w:r>
      <w:r>
        <w:rPr>
          <w:rFonts w:ascii="Arial" w:hAnsi="Arial" w:cs="Arial"/>
          <w:sz w:val="20"/>
          <w:szCs w:val="20"/>
        </w:rPr>
        <w:tab/>
      </w:r>
      <w:r w:rsidRPr="00576D0B">
        <w:rPr>
          <w:rFonts w:ascii="Arial" w:hAnsi="Arial" w:cs="Arial"/>
          <w:sz w:val="20"/>
          <w:szCs w:val="20"/>
        </w:rPr>
        <w:t>(15 minutes)</w:t>
      </w:r>
    </w:p>
    <w:p w14:paraId="6B000C04" w14:textId="77777777" w:rsidR="00A11873" w:rsidRPr="00576D0B" w:rsidRDefault="00A11873" w:rsidP="00576D0B">
      <w:pPr>
        <w:tabs>
          <w:tab w:val="left" w:pos="1701"/>
          <w:tab w:val="left" w:pos="2552"/>
          <w:tab w:val="left" w:pos="3402"/>
        </w:tabs>
        <w:rPr>
          <w:rFonts w:ascii="Arial" w:hAnsi="Arial" w:cs="Arial"/>
          <w:sz w:val="20"/>
          <w:szCs w:val="20"/>
        </w:rPr>
      </w:pPr>
    </w:p>
    <w:p w14:paraId="7BD9E6BE" w14:textId="77777777" w:rsidR="00A11873" w:rsidRPr="00576D0B" w:rsidRDefault="00A11873" w:rsidP="00576D0B">
      <w:pPr>
        <w:tabs>
          <w:tab w:val="left" w:pos="1701"/>
          <w:tab w:val="left" w:pos="2552"/>
          <w:tab w:val="left" w:pos="3402"/>
        </w:tabs>
        <w:ind w:left="1701"/>
        <w:rPr>
          <w:rFonts w:ascii="Arial" w:hAnsi="Arial" w:cs="Arial"/>
          <w:sz w:val="20"/>
          <w:szCs w:val="20"/>
        </w:rPr>
      </w:pPr>
      <w:r w:rsidRPr="00576D0B">
        <w:rPr>
          <w:rFonts w:ascii="Arial" w:hAnsi="Arial" w:cs="Arial"/>
          <w:sz w:val="20"/>
          <w:szCs w:val="20"/>
        </w:rPr>
        <w:t>Arrangements for next meeting</w:t>
      </w:r>
    </w:p>
    <w:sectPr w:rsidR="00A11873" w:rsidRPr="00576D0B" w:rsidSect="00C76E93">
      <w:footerReference w:type="default" r:id="rId7"/>
      <w:footerReference w:type="first" r:id="rId8"/>
      <w:type w:val="continuous"/>
      <w:pgSz w:w="11906" w:h="16838" w:code="9"/>
      <w:pgMar w:top="1134" w:right="1083" w:bottom="567" w:left="1134"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7A10" w14:textId="77777777" w:rsidR="003F2B94" w:rsidRDefault="003F2B94">
      <w:r>
        <w:separator/>
      </w:r>
    </w:p>
  </w:endnote>
  <w:endnote w:type="continuationSeparator" w:id="0">
    <w:p w14:paraId="7526DFC8" w14:textId="77777777" w:rsidR="003F2B94" w:rsidRDefault="003F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D275" w14:textId="441515A8" w:rsidR="00A11873" w:rsidRDefault="00A11873" w:rsidP="00576D0B">
    <w:pPr>
      <w:pStyle w:val="Footer"/>
      <w:tabs>
        <w:tab w:val="clear" w:pos="4320"/>
        <w:tab w:val="clear" w:pos="8640"/>
        <w:tab w:val="right" w:pos="9689"/>
      </w:tabs>
    </w:pPr>
    <w:r w:rsidRPr="00576D0B">
      <w:rPr>
        <w:rFonts w:ascii="Arial" w:hAnsi="Arial" w:cs="Arial"/>
        <w:sz w:val="20"/>
        <w:szCs w:val="20"/>
      </w:rPr>
      <w:tab/>
    </w:r>
    <w:r w:rsidR="00E7552C" w:rsidRPr="00576D0B">
      <w:rPr>
        <w:rFonts w:ascii="Arial" w:hAnsi="Arial" w:cs="Arial"/>
        <w:sz w:val="20"/>
        <w:szCs w:val="20"/>
      </w:rPr>
      <w:fldChar w:fldCharType="begin"/>
    </w:r>
    <w:r w:rsidRPr="00576D0B">
      <w:rPr>
        <w:rFonts w:ascii="Arial" w:hAnsi="Arial" w:cs="Arial"/>
        <w:sz w:val="20"/>
        <w:szCs w:val="20"/>
      </w:rPr>
      <w:instrText xml:space="preserve"> PAGE   \* MERGEFORMAT </w:instrText>
    </w:r>
    <w:r w:rsidR="00E7552C" w:rsidRPr="00576D0B">
      <w:rPr>
        <w:rFonts w:ascii="Arial" w:hAnsi="Arial" w:cs="Arial"/>
        <w:sz w:val="20"/>
        <w:szCs w:val="20"/>
      </w:rPr>
      <w:fldChar w:fldCharType="separate"/>
    </w:r>
    <w:r w:rsidR="001E4C55">
      <w:rPr>
        <w:rFonts w:ascii="Arial" w:hAnsi="Arial" w:cs="Arial"/>
        <w:noProof/>
        <w:sz w:val="20"/>
        <w:szCs w:val="20"/>
      </w:rPr>
      <w:t>2</w:t>
    </w:r>
    <w:r w:rsidR="00E7552C" w:rsidRPr="00576D0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B590" w14:textId="6CCDEDE2" w:rsidR="00A11873" w:rsidRDefault="00A11873" w:rsidP="00576D0B">
    <w:pPr>
      <w:pStyle w:val="Footer"/>
      <w:tabs>
        <w:tab w:val="clear" w:pos="4320"/>
        <w:tab w:val="clear" w:pos="8640"/>
        <w:tab w:val="right" w:pos="9689"/>
      </w:tabs>
    </w:pPr>
    <w:r w:rsidRPr="00576D0B">
      <w:rPr>
        <w:rFonts w:ascii="Arial" w:hAnsi="Arial" w:cs="Arial"/>
        <w:sz w:val="20"/>
        <w:szCs w:val="20"/>
      </w:rPr>
      <w:tab/>
    </w:r>
    <w:r w:rsidR="00E7552C" w:rsidRPr="00576D0B">
      <w:rPr>
        <w:rFonts w:ascii="Arial" w:hAnsi="Arial" w:cs="Arial"/>
        <w:sz w:val="20"/>
        <w:szCs w:val="20"/>
      </w:rPr>
      <w:fldChar w:fldCharType="begin"/>
    </w:r>
    <w:r w:rsidRPr="00576D0B">
      <w:rPr>
        <w:rFonts w:ascii="Arial" w:hAnsi="Arial" w:cs="Arial"/>
        <w:sz w:val="20"/>
        <w:szCs w:val="20"/>
      </w:rPr>
      <w:instrText xml:space="preserve"> PAGE   \* MERGEFORMAT </w:instrText>
    </w:r>
    <w:r w:rsidR="00E7552C" w:rsidRPr="00576D0B">
      <w:rPr>
        <w:rFonts w:ascii="Arial" w:hAnsi="Arial" w:cs="Arial"/>
        <w:sz w:val="20"/>
        <w:szCs w:val="20"/>
      </w:rPr>
      <w:fldChar w:fldCharType="separate"/>
    </w:r>
    <w:r w:rsidR="001E4C55">
      <w:rPr>
        <w:rFonts w:ascii="Arial" w:hAnsi="Arial" w:cs="Arial"/>
        <w:noProof/>
        <w:sz w:val="20"/>
        <w:szCs w:val="20"/>
      </w:rPr>
      <w:t>1</w:t>
    </w:r>
    <w:r w:rsidR="00E7552C" w:rsidRPr="00576D0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679AC" w14:textId="77777777" w:rsidR="003F2B94" w:rsidRDefault="003F2B94">
      <w:r>
        <w:separator/>
      </w:r>
    </w:p>
  </w:footnote>
  <w:footnote w:type="continuationSeparator" w:id="0">
    <w:p w14:paraId="796ADA37" w14:textId="77777777" w:rsidR="003F2B94" w:rsidRDefault="003F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89245D0"/>
    <w:lvl w:ilvl="0">
      <w:start w:val="1"/>
      <w:numFmt w:val="decimal"/>
      <w:pStyle w:val="Heading1"/>
      <w:lvlText w:val="%1."/>
      <w:lvlJc w:val="left"/>
      <w:pPr>
        <w:tabs>
          <w:tab w:val="num" w:pos="720"/>
        </w:tabs>
        <w:ind w:left="720" w:hanging="720"/>
      </w:pPr>
      <w:rPr>
        <w:rFonts w:cs="Times New Roman"/>
      </w:rPr>
    </w:lvl>
    <w:lvl w:ilvl="1">
      <w:start w:val="1"/>
      <w:numFmt w:val="lowerLetter"/>
      <w:pStyle w:val="Heading2"/>
      <w:lvlText w:val="(%2)"/>
      <w:lvlJc w:val="left"/>
      <w:pPr>
        <w:tabs>
          <w:tab w:val="num" w:pos="1440"/>
        </w:tabs>
        <w:ind w:left="1440" w:hanging="720"/>
      </w:pPr>
      <w:rPr>
        <w:rFonts w:cs="Times New Roman"/>
      </w:rPr>
    </w:lvl>
    <w:lvl w:ilvl="2">
      <w:start w:val="1"/>
      <w:numFmt w:val="lowerRoman"/>
      <w:pStyle w:val="Heading3"/>
      <w:lvlText w:val="(%3)"/>
      <w:lvlJc w:val="left"/>
      <w:pPr>
        <w:tabs>
          <w:tab w:val="num" w:pos="2160"/>
        </w:tabs>
        <w:ind w:left="2160" w:hanging="720"/>
      </w:pPr>
      <w:rPr>
        <w:rFonts w:cs="Times New Roman"/>
      </w:rPr>
    </w:lvl>
    <w:lvl w:ilvl="3">
      <w:start w:val="1"/>
      <w:numFmt w:val="upperLetter"/>
      <w:pStyle w:val="Heading4"/>
      <w:lvlText w:val="(%4)"/>
      <w:lvlJc w:val="left"/>
      <w:pPr>
        <w:tabs>
          <w:tab w:val="num" w:pos="2880"/>
        </w:tabs>
        <w:ind w:left="2880" w:hanging="720"/>
      </w:pPr>
      <w:rPr>
        <w:rFonts w:cs="Times New Roman"/>
      </w:rPr>
    </w:lvl>
    <w:lvl w:ilvl="4">
      <w:start w:val="1"/>
      <w:numFmt w:val="upperRoman"/>
      <w:pStyle w:val="Heading5"/>
      <w:lvlText w:val="%5"/>
      <w:lvlJc w:val="left"/>
      <w:pPr>
        <w:tabs>
          <w:tab w:val="num" w:pos="0"/>
        </w:tabs>
        <w:ind w:left="3600" w:hanging="720"/>
      </w:pPr>
      <w:rPr>
        <w:rFonts w:cs="Times New Roman"/>
      </w:rPr>
    </w:lvl>
    <w:lvl w:ilvl="5">
      <w:start w:val="1"/>
      <w:numFmt w:val="decimal"/>
      <w:pStyle w:val="Heading6"/>
      <w:lvlText w:val="%6"/>
      <w:lvlJc w:val="left"/>
      <w:pPr>
        <w:tabs>
          <w:tab w:val="num" w:pos="0"/>
        </w:tabs>
        <w:ind w:left="4320" w:hanging="720"/>
      </w:pPr>
      <w:rPr>
        <w:rFonts w:cs="Times New Roman"/>
      </w:rPr>
    </w:lvl>
    <w:lvl w:ilvl="6">
      <w:start w:val="1"/>
      <w:numFmt w:val="lowerLetter"/>
      <w:pStyle w:val="Heading7"/>
      <w:lvlText w:val="%7)"/>
      <w:lvlJc w:val="left"/>
      <w:pPr>
        <w:tabs>
          <w:tab w:val="num" w:pos="0"/>
        </w:tabs>
        <w:ind w:left="5040" w:hanging="720"/>
      </w:pPr>
      <w:rPr>
        <w:rFonts w:cs="Times New Roman"/>
      </w:rPr>
    </w:lvl>
    <w:lvl w:ilvl="7">
      <w:start w:val="1"/>
      <w:numFmt w:val="lowerRoman"/>
      <w:pStyle w:val="Heading8"/>
      <w:lvlText w:val="%8)"/>
      <w:lvlJc w:val="left"/>
      <w:pPr>
        <w:tabs>
          <w:tab w:val="num" w:pos="0"/>
        </w:tabs>
        <w:ind w:left="5760" w:hanging="720"/>
      </w:pPr>
      <w:rPr>
        <w:rFonts w:cs="Times New Roman"/>
      </w:rPr>
    </w:lvl>
    <w:lvl w:ilvl="8">
      <w:start w:val="1"/>
      <w:numFmt w:val="lowerRoman"/>
      <w:pStyle w:val="Heading9"/>
      <w:lvlText w:val="%9)"/>
      <w:lvlJc w:val="left"/>
      <w:pPr>
        <w:tabs>
          <w:tab w:val="num" w:pos="0"/>
        </w:tabs>
        <w:ind w:left="6480" w:hanging="720"/>
      </w:pPr>
      <w:rPr>
        <w:rFonts w:cs="Times New Roman"/>
      </w:rPr>
    </w:lvl>
  </w:abstractNum>
  <w:abstractNum w:abstractNumId="1" w15:restartNumberingAfterBreak="0">
    <w:nsid w:val="102105B9"/>
    <w:multiLevelType w:val="hybridMultilevel"/>
    <w:tmpl w:val="1A464892"/>
    <w:lvl w:ilvl="0" w:tplc="BA76BC44">
      <w:start w:val="1"/>
      <w:numFmt w:val="bullet"/>
      <w:lvlText w:val=""/>
      <w:lvlJc w:val="left"/>
      <w:pPr>
        <w:tabs>
          <w:tab w:val="num" w:pos="3402"/>
        </w:tabs>
        <w:ind w:left="3402" w:hanging="85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26B06E87"/>
    <w:multiLevelType w:val="hybridMultilevel"/>
    <w:tmpl w:val="519A1AFC"/>
    <w:lvl w:ilvl="0" w:tplc="0A329CF0">
      <w:start w:val="1"/>
      <w:numFmt w:val="bullet"/>
      <w:lvlText w:val="-"/>
      <w:lvlJc w:val="left"/>
      <w:pPr>
        <w:tabs>
          <w:tab w:val="num" w:pos="2153"/>
        </w:tabs>
        <w:ind w:left="2153" w:hanging="735"/>
      </w:pPr>
      <w:rPr>
        <w:rFonts w:ascii="Times New Roman" w:eastAsia="Times New Roman" w:hAnsi="Times New Roman" w:hint="default"/>
      </w:rPr>
    </w:lvl>
    <w:lvl w:ilvl="1" w:tplc="0C090003" w:tentative="1">
      <w:start w:val="1"/>
      <w:numFmt w:val="bullet"/>
      <w:lvlText w:val="o"/>
      <w:lvlJc w:val="left"/>
      <w:pPr>
        <w:tabs>
          <w:tab w:val="num" w:pos="2498"/>
        </w:tabs>
        <w:ind w:left="2498" w:hanging="360"/>
      </w:pPr>
      <w:rPr>
        <w:rFonts w:ascii="Courier New" w:hAnsi="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3F0D1729"/>
    <w:multiLevelType w:val="hybridMultilevel"/>
    <w:tmpl w:val="5658FDEE"/>
    <w:lvl w:ilvl="0" w:tplc="94E0DF7C">
      <w:start w:val="1"/>
      <w:numFmt w:val="bullet"/>
      <w:lvlText w:val=""/>
      <w:lvlJc w:val="left"/>
      <w:pPr>
        <w:tabs>
          <w:tab w:val="num" w:pos="3402"/>
        </w:tabs>
        <w:ind w:left="3402" w:hanging="85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40A96269"/>
    <w:multiLevelType w:val="hybridMultilevel"/>
    <w:tmpl w:val="D5DE2F22"/>
    <w:lvl w:ilvl="0" w:tplc="8318C97A">
      <w:start w:val="1"/>
      <w:numFmt w:val="bullet"/>
      <w:lvlText w:val="-"/>
      <w:lvlJc w:val="left"/>
      <w:pPr>
        <w:tabs>
          <w:tab w:val="num" w:pos="990"/>
        </w:tabs>
        <w:ind w:left="990" w:hanging="990"/>
      </w:pPr>
      <w:rPr>
        <w:rFonts w:ascii="Times New Roman" w:eastAsia="Times New Roman" w:hAnsi="Times New Roman"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EC29CB"/>
    <w:multiLevelType w:val="hybridMultilevel"/>
    <w:tmpl w:val="1E142E00"/>
    <w:lvl w:ilvl="0" w:tplc="79CAA644">
      <w:start w:val="1"/>
      <w:numFmt w:val="bullet"/>
      <w:lvlText w:val=""/>
      <w:lvlJc w:val="left"/>
      <w:pPr>
        <w:tabs>
          <w:tab w:val="num" w:pos="3403"/>
        </w:tabs>
        <w:ind w:left="3403" w:hanging="851"/>
      </w:pPr>
      <w:rPr>
        <w:rFonts w:ascii="Symbol" w:hAnsi="Symbol" w:hint="default"/>
      </w:rPr>
    </w:lvl>
    <w:lvl w:ilvl="1" w:tplc="0C090003" w:tentative="1">
      <w:start w:val="1"/>
      <w:numFmt w:val="bullet"/>
      <w:lvlText w:val="o"/>
      <w:lvlJc w:val="left"/>
      <w:pPr>
        <w:tabs>
          <w:tab w:val="num" w:pos="3709"/>
        </w:tabs>
        <w:ind w:left="3709" w:hanging="360"/>
      </w:pPr>
      <w:rPr>
        <w:rFonts w:ascii="Courier New" w:hAnsi="Courier New" w:hint="default"/>
      </w:rPr>
    </w:lvl>
    <w:lvl w:ilvl="2" w:tplc="0C090005" w:tentative="1">
      <w:start w:val="1"/>
      <w:numFmt w:val="bullet"/>
      <w:lvlText w:val=""/>
      <w:lvlJc w:val="left"/>
      <w:pPr>
        <w:tabs>
          <w:tab w:val="num" w:pos="4429"/>
        </w:tabs>
        <w:ind w:left="4429" w:hanging="360"/>
      </w:pPr>
      <w:rPr>
        <w:rFonts w:ascii="Wingdings" w:hAnsi="Wingdings" w:hint="default"/>
      </w:rPr>
    </w:lvl>
    <w:lvl w:ilvl="3" w:tplc="0C090001" w:tentative="1">
      <w:start w:val="1"/>
      <w:numFmt w:val="bullet"/>
      <w:lvlText w:val=""/>
      <w:lvlJc w:val="left"/>
      <w:pPr>
        <w:tabs>
          <w:tab w:val="num" w:pos="5149"/>
        </w:tabs>
        <w:ind w:left="5149" w:hanging="360"/>
      </w:pPr>
      <w:rPr>
        <w:rFonts w:ascii="Symbol" w:hAnsi="Symbol" w:hint="default"/>
      </w:rPr>
    </w:lvl>
    <w:lvl w:ilvl="4" w:tplc="0C090003" w:tentative="1">
      <w:start w:val="1"/>
      <w:numFmt w:val="bullet"/>
      <w:lvlText w:val="o"/>
      <w:lvlJc w:val="left"/>
      <w:pPr>
        <w:tabs>
          <w:tab w:val="num" w:pos="5869"/>
        </w:tabs>
        <w:ind w:left="5869" w:hanging="360"/>
      </w:pPr>
      <w:rPr>
        <w:rFonts w:ascii="Courier New" w:hAnsi="Courier New" w:hint="default"/>
      </w:rPr>
    </w:lvl>
    <w:lvl w:ilvl="5" w:tplc="0C090005" w:tentative="1">
      <w:start w:val="1"/>
      <w:numFmt w:val="bullet"/>
      <w:lvlText w:val=""/>
      <w:lvlJc w:val="left"/>
      <w:pPr>
        <w:tabs>
          <w:tab w:val="num" w:pos="6589"/>
        </w:tabs>
        <w:ind w:left="6589" w:hanging="360"/>
      </w:pPr>
      <w:rPr>
        <w:rFonts w:ascii="Wingdings" w:hAnsi="Wingdings" w:hint="default"/>
      </w:rPr>
    </w:lvl>
    <w:lvl w:ilvl="6" w:tplc="0C090001" w:tentative="1">
      <w:start w:val="1"/>
      <w:numFmt w:val="bullet"/>
      <w:lvlText w:val=""/>
      <w:lvlJc w:val="left"/>
      <w:pPr>
        <w:tabs>
          <w:tab w:val="num" w:pos="7309"/>
        </w:tabs>
        <w:ind w:left="7309" w:hanging="360"/>
      </w:pPr>
      <w:rPr>
        <w:rFonts w:ascii="Symbol" w:hAnsi="Symbol" w:hint="default"/>
      </w:rPr>
    </w:lvl>
    <w:lvl w:ilvl="7" w:tplc="0C090003" w:tentative="1">
      <w:start w:val="1"/>
      <w:numFmt w:val="bullet"/>
      <w:lvlText w:val="o"/>
      <w:lvlJc w:val="left"/>
      <w:pPr>
        <w:tabs>
          <w:tab w:val="num" w:pos="8029"/>
        </w:tabs>
        <w:ind w:left="8029" w:hanging="360"/>
      </w:pPr>
      <w:rPr>
        <w:rFonts w:ascii="Courier New" w:hAnsi="Courier New" w:hint="default"/>
      </w:rPr>
    </w:lvl>
    <w:lvl w:ilvl="8" w:tplc="0C090005" w:tentative="1">
      <w:start w:val="1"/>
      <w:numFmt w:val="bullet"/>
      <w:lvlText w:val=""/>
      <w:lvlJc w:val="left"/>
      <w:pPr>
        <w:tabs>
          <w:tab w:val="num" w:pos="8749"/>
        </w:tabs>
        <w:ind w:left="8749" w:hanging="360"/>
      </w:pPr>
      <w:rPr>
        <w:rFonts w:ascii="Wingdings" w:hAnsi="Wingdings" w:hint="default"/>
      </w:rPr>
    </w:lvl>
  </w:abstractNum>
  <w:abstractNum w:abstractNumId="6" w15:restartNumberingAfterBreak="0">
    <w:nsid w:val="4E2A6EBE"/>
    <w:multiLevelType w:val="hybridMultilevel"/>
    <w:tmpl w:val="5EB6EDC6"/>
    <w:lvl w:ilvl="0" w:tplc="8318C97A">
      <w:start w:val="1"/>
      <w:numFmt w:val="bullet"/>
      <w:lvlText w:val="-"/>
      <w:lvlJc w:val="left"/>
      <w:pPr>
        <w:tabs>
          <w:tab w:val="num" w:pos="990"/>
        </w:tabs>
        <w:ind w:left="990" w:hanging="99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F11C4"/>
    <w:multiLevelType w:val="multilevel"/>
    <w:tmpl w:val="5EB6EDC6"/>
    <w:lvl w:ilvl="0">
      <w:start w:val="1"/>
      <w:numFmt w:val="bullet"/>
      <w:lvlText w:val="-"/>
      <w:lvlJc w:val="left"/>
      <w:pPr>
        <w:tabs>
          <w:tab w:val="num" w:pos="990"/>
        </w:tabs>
        <w:ind w:left="990" w:hanging="9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6"/>
  </w:num>
  <w:num w:numId="12">
    <w:abstractNumId w:val="7"/>
  </w:num>
  <w:num w:numId="13">
    <w:abstractNumId w:val="5"/>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54"/>
    <w:rsid w:val="000B4EFC"/>
    <w:rsid w:val="000F677B"/>
    <w:rsid w:val="001047B3"/>
    <w:rsid w:val="001A4FCF"/>
    <w:rsid w:val="001D5074"/>
    <w:rsid w:val="001E4C55"/>
    <w:rsid w:val="0026604A"/>
    <w:rsid w:val="00315591"/>
    <w:rsid w:val="003549D8"/>
    <w:rsid w:val="003F2B94"/>
    <w:rsid w:val="00434C2A"/>
    <w:rsid w:val="00482817"/>
    <w:rsid w:val="00483472"/>
    <w:rsid w:val="004D2225"/>
    <w:rsid w:val="004D2563"/>
    <w:rsid w:val="005606B4"/>
    <w:rsid w:val="00567327"/>
    <w:rsid w:val="00576D0B"/>
    <w:rsid w:val="005E73D1"/>
    <w:rsid w:val="005F6386"/>
    <w:rsid w:val="00603E7B"/>
    <w:rsid w:val="006A2B31"/>
    <w:rsid w:val="006E7373"/>
    <w:rsid w:val="00715330"/>
    <w:rsid w:val="007702B7"/>
    <w:rsid w:val="00777554"/>
    <w:rsid w:val="00794498"/>
    <w:rsid w:val="007E5B08"/>
    <w:rsid w:val="00813466"/>
    <w:rsid w:val="00826C9B"/>
    <w:rsid w:val="00866B0C"/>
    <w:rsid w:val="00965D49"/>
    <w:rsid w:val="00984985"/>
    <w:rsid w:val="00990EB7"/>
    <w:rsid w:val="009E11D7"/>
    <w:rsid w:val="00A11873"/>
    <w:rsid w:val="00A5706A"/>
    <w:rsid w:val="00A92E4D"/>
    <w:rsid w:val="00B5443F"/>
    <w:rsid w:val="00B81B7E"/>
    <w:rsid w:val="00BC79C0"/>
    <w:rsid w:val="00BF6003"/>
    <w:rsid w:val="00C76E93"/>
    <w:rsid w:val="00D0653B"/>
    <w:rsid w:val="00D27250"/>
    <w:rsid w:val="00D509B9"/>
    <w:rsid w:val="00D821C9"/>
    <w:rsid w:val="00D950D3"/>
    <w:rsid w:val="00E7552C"/>
    <w:rsid w:val="00EB0D19"/>
    <w:rsid w:val="00ED0384"/>
    <w:rsid w:val="00EF6675"/>
    <w:rsid w:val="00F41C85"/>
    <w:rsid w:val="00F45833"/>
    <w:rsid w:val="00F56BAA"/>
    <w:rsid w:val="00F70028"/>
    <w:rsid w:val="00F84FA9"/>
    <w:rsid w:val="00F94A88"/>
    <w:rsid w:val="00FF6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462BE"/>
  <w15:docId w15:val="{CC17A984-31BA-4513-B080-1E2AC590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03"/>
    <w:pPr>
      <w:jc w:val="both"/>
    </w:pPr>
    <w:rPr>
      <w:sz w:val="24"/>
      <w:szCs w:val="24"/>
      <w:lang w:eastAsia="en-US"/>
    </w:rPr>
  </w:style>
  <w:style w:type="paragraph" w:styleId="Heading1">
    <w:name w:val="heading 1"/>
    <w:basedOn w:val="Normal"/>
    <w:link w:val="Heading1Char"/>
    <w:uiPriority w:val="99"/>
    <w:qFormat/>
    <w:rsid w:val="00BF6003"/>
    <w:pPr>
      <w:numPr>
        <w:numId w:val="1"/>
      </w:numPr>
      <w:spacing w:after="240"/>
      <w:outlineLvl w:val="0"/>
    </w:pPr>
    <w:rPr>
      <w:kern w:val="28"/>
    </w:rPr>
  </w:style>
  <w:style w:type="paragraph" w:styleId="Heading2">
    <w:name w:val="heading 2"/>
    <w:basedOn w:val="Normal"/>
    <w:link w:val="Heading2Char"/>
    <w:uiPriority w:val="99"/>
    <w:qFormat/>
    <w:rsid w:val="00BF6003"/>
    <w:pPr>
      <w:numPr>
        <w:ilvl w:val="1"/>
        <w:numId w:val="1"/>
      </w:numPr>
      <w:spacing w:after="240"/>
      <w:outlineLvl w:val="1"/>
    </w:pPr>
    <w:rPr>
      <w:kern w:val="28"/>
    </w:rPr>
  </w:style>
  <w:style w:type="paragraph" w:styleId="Heading3">
    <w:name w:val="heading 3"/>
    <w:basedOn w:val="Normal"/>
    <w:link w:val="Heading3Char"/>
    <w:uiPriority w:val="99"/>
    <w:qFormat/>
    <w:rsid w:val="00BF6003"/>
    <w:pPr>
      <w:numPr>
        <w:ilvl w:val="2"/>
        <w:numId w:val="1"/>
      </w:numPr>
      <w:spacing w:after="240"/>
      <w:outlineLvl w:val="2"/>
    </w:pPr>
    <w:rPr>
      <w:kern w:val="28"/>
    </w:rPr>
  </w:style>
  <w:style w:type="paragraph" w:styleId="Heading4">
    <w:name w:val="heading 4"/>
    <w:basedOn w:val="Normal"/>
    <w:link w:val="Heading4Char"/>
    <w:uiPriority w:val="99"/>
    <w:qFormat/>
    <w:rsid w:val="00BF6003"/>
    <w:pPr>
      <w:numPr>
        <w:ilvl w:val="3"/>
        <w:numId w:val="1"/>
      </w:numPr>
      <w:spacing w:after="240"/>
      <w:outlineLvl w:val="3"/>
    </w:pPr>
    <w:rPr>
      <w:kern w:val="28"/>
    </w:rPr>
  </w:style>
  <w:style w:type="paragraph" w:styleId="Heading5">
    <w:name w:val="heading 5"/>
    <w:basedOn w:val="Normal"/>
    <w:link w:val="Heading5Char"/>
    <w:uiPriority w:val="99"/>
    <w:qFormat/>
    <w:rsid w:val="00BF6003"/>
    <w:pPr>
      <w:numPr>
        <w:ilvl w:val="4"/>
        <w:numId w:val="1"/>
      </w:numPr>
      <w:spacing w:after="240"/>
      <w:outlineLvl w:val="4"/>
    </w:pPr>
    <w:rPr>
      <w:kern w:val="28"/>
    </w:rPr>
  </w:style>
  <w:style w:type="paragraph" w:styleId="Heading6">
    <w:name w:val="heading 6"/>
    <w:basedOn w:val="Normal"/>
    <w:link w:val="Heading6Char"/>
    <w:uiPriority w:val="99"/>
    <w:qFormat/>
    <w:rsid w:val="00BF6003"/>
    <w:pPr>
      <w:numPr>
        <w:ilvl w:val="5"/>
        <w:numId w:val="1"/>
      </w:numPr>
      <w:spacing w:after="240"/>
      <w:outlineLvl w:val="5"/>
    </w:pPr>
    <w:rPr>
      <w:kern w:val="28"/>
    </w:rPr>
  </w:style>
  <w:style w:type="paragraph" w:styleId="Heading7">
    <w:name w:val="heading 7"/>
    <w:basedOn w:val="Normal"/>
    <w:link w:val="Heading7Char"/>
    <w:uiPriority w:val="99"/>
    <w:qFormat/>
    <w:rsid w:val="00BF6003"/>
    <w:pPr>
      <w:numPr>
        <w:ilvl w:val="6"/>
        <w:numId w:val="1"/>
      </w:numPr>
      <w:spacing w:after="240"/>
      <w:outlineLvl w:val="6"/>
    </w:pPr>
    <w:rPr>
      <w:kern w:val="28"/>
    </w:rPr>
  </w:style>
  <w:style w:type="paragraph" w:styleId="Heading8">
    <w:name w:val="heading 8"/>
    <w:basedOn w:val="Normal"/>
    <w:link w:val="Heading8Char"/>
    <w:uiPriority w:val="99"/>
    <w:qFormat/>
    <w:rsid w:val="00BF6003"/>
    <w:pPr>
      <w:numPr>
        <w:ilvl w:val="7"/>
        <w:numId w:val="1"/>
      </w:numPr>
      <w:spacing w:after="240"/>
      <w:outlineLvl w:val="7"/>
    </w:pPr>
    <w:rPr>
      <w:kern w:val="28"/>
    </w:rPr>
  </w:style>
  <w:style w:type="paragraph" w:styleId="Heading9">
    <w:name w:val="heading 9"/>
    <w:basedOn w:val="Normal"/>
    <w:link w:val="Heading9Char"/>
    <w:uiPriority w:val="99"/>
    <w:qFormat/>
    <w:rsid w:val="00BF6003"/>
    <w:pPr>
      <w:numPr>
        <w:ilvl w:val="8"/>
        <w:numId w:val="1"/>
      </w:numPr>
      <w:spacing w:after="240"/>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3D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73D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E73D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E73D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E73D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E73D1"/>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73D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73D1"/>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E73D1"/>
    <w:rPr>
      <w:rFonts w:ascii="Cambria" w:hAnsi="Cambria" w:cs="Times New Roman"/>
      <w:lang w:eastAsia="en-US"/>
    </w:rPr>
  </w:style>
  <w:style w:type="paragraph" w:styleId="Header">
    <w:name w:val="header"/>
    <w:basedOn w:val="Normal"/>
    <w:link w:val="HeaderChar"/>
    <w:uiPriority w:val="99"/>
    <w:rsid w:val="00482817"/>
    <w:pPr>
      <w:tabs>
        <w:tab w:val="center" w:pos="4320"/>
        <w:tab w:val="right" w:pos="8640"/>
      </w:tabs>
    </w:pPr>
  </w:style>
  <w:style w:type="character" w:customStyle="1" w:styleId="HeaderChar">
    <w:name w:val="Header Char"/>
    <w:basedOn w:val="DefaultParagraphFont"/>
    <w:link w:val="Header"/>
    <w:uiPriority w:val="99"/>
    <w:semiHidden/>
    <w:locked/>
    <w:rsid w:val="005E73D1"/>
    <w:rPr>
      <w:rFonts w:cs="Times New Roman"/>
      <w:sz w:val="24"/>
      <w:szCs w:val="24"/>
      <w:lang w:eastAsia="en-US"/>
    </w:rPr>
  </w:style>
  <w:style w:type="paragraph" w:styleId="Footer">
    <w:name w:val="footer"/>
    <w:basedOn w:val="Normal"/>
    <w:link w:val="FooterChar"/>
    <w:uiPriority w:val="99"/>
    <w:rsid w:val="00482817"/>
    <w:pPr>
      <w:tabs>
        <w:tab w:val="center" w:pos="4320"/>
        <w:tab w:val="right" w:pos="8640"/>
      </w:tabs>
    </w:pPr>
  </w:style>
  <w:style w:type="character" w:customStyle="1" w:styleId="FooterChar">
    <w:name w:val="Footer Char"/>
    <w:basedOn w:val="DefaultParagraphFont"/>
    <w:link w:val="Footer"/>
    <w:uiPriority w:val="99"/>
    <w:semiHidden/>
    <w:locked/>
    <w:rsid w:val="005E73D1"/>
    <w:rPr>
      <w:rFonts w:cs="Times New Roman"/>
      <w:sz w:val="24"/>
      <w:szCs w:val="24"/>
      <w:lang w:eastAsia="en-US"/>
    </w:rPr>
  </w:style>
  <w:style w:type="paragraph" w:styleId="ListParagraph">
    <w:name w:val="List Paragraph"/>
    <w:basedOn w:val="Normal"/>
    <w:uiPriority w:val="34"/>
    <w:qFormat/>
    <w:rsid w:val="006E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vt:lpstr>
    </vt:vector>
  </TitlesOfParts>
  <Company>Law Perfect Pty. Ltd.</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luisas</dc:creator>
  <cp:keywords/>
  <dc:description/>
  <cp:lastModifiedBy>Samantha Alexander</cp:lastModifiedBy>
  <cp:revision>2</cp:revision>
  <cp:lastPrinted>2015-06-22T06:12:00Z</cp:lastPrinted>
  <dcterms:created xsi:type="dcterms:W3CDTF">2020-08-07T03:31:00Z</dcterms:created>
  <dcterms:modified xsi:type="dcterms:W3CDTF">2020-08-07T03:31:00Z</dcterms:modified>
</cp:coreProperties>
</file>